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8FF12" w14:textId="22381781" w:rsidR="00192E23" w:rsidRPr="00DC0684" w:rsidRDefault="00192E23" w:rsidP="002A7E32">
      <w:pPr>
        <w:jc w:val="center"/>
        <w:rPr>
          <w:rFonts w:cs="Calibri"/>
          <w:b/>
          <w:sz w:val="28"/>
          <w:szCs w:val="28"/>
        </w:rPr>
      </w:pPr>
    </w:p>
    <w:p w14:paraId="329140FA" w14:textId="77777777" w:rsidR="0087027A" w:rsidRPr="00EF7C9B" w:rsidRDefault="002A7E32" w:rsidP="002A7E32">
      <w:pPr>
        <w:jc w:val="center"/>
        <w:rPr>
          <w:rFonts w:ascii="Arial" w:hAnsi="Arial" w:cs="Arial"/>
          <w:b/>
          <w:sz w:val="32"/>
          <w:szCs w:val="32"/>
        </w:rPr>
      </w:pPr>
      <w:r w:rsidRPr="00EF7C9B">
        <w:rPr>
          <w:rFonts w:ascii="Arial" w:hAnsi="Arial" w:cs="Arial"/>
          <w:b/>
          <w:sz w:val="32"/>
          <w:szCs w:val="32"/>
        </w:rPr>
        <w:t>EXETER CIVIC SOCIETY</w:t>
      </w:r>
    </w:p>
    <w:p w14:paraId="09767D2E" w14:textId="5666DEE2" w:rsidR="002A7E32" w:rsidRPr="00EF7C9B" w:rsidRDefault="00014653" w:rsidP="002A7E32">
      <w:pPr>
        <w:jc w:val="center"/>
        <w:rPr>
          <w:rFonts w:ascii="Arial" w:hAnsi="Arial" w:cs="Arial"/>
          <w:b/>
          <w:sz w:val="28"/>
          <w:szCs w:val="28"/>
        </w:rPr>
      </w:pPr>
      <w:r w:rsidRPr="00EF7C9B">
        <w:rPr>
          <w:rFonts w:ascii="Arial" w:hAnsi="Arial" w:cs="Arial"/>
          <w:b/>
          <w:sz w:val="28"/>
          <w:szCs w:val="28"/>
        </w:rPr>
        <w:t xml:space="preserve">Minutes of Committee Meeting held on </w:t>
      </w:r>
      <w:r w:rsidR="002B0A1B">
        <w:rPr>
          <w:rFonts w:ascii="Arial" w:hAnsi="Arial" w:cs="Arial"/>
          <w:b/>
          <w:sz w:val="28"/>
          <w:szCs w:val="28"/>
        </w:rPr>
        <w:t>27 August</w:t>
      </w:r>
      <w:r w:rsidR="00C90F5C">
        <w:rPr>
          <w:rFonts w:ascii="Arial" w:hAnsi="Arial" w:cs="Arial"/>
          <w:b/>
          <w:sz w:val="28"/>
          <w:szCs w:val="28"/>
        </w:rPr>
        <w:t xml:space="preserve"> 2025</w:t>
      </w:r>
    </w:p>
    <w:p w14:paraId="08B00EFA" w14:textId="3418CA0B" w:rsidR="005E16EB" w:rsidRPr="007F1608" w:rsidRDefault="00014653" w:rsidP="005E16EB">
      <w:pPr>
        <w:rPr>
          <w:rFonts w:ascii="Arial" w:hAnsi="Arial" w:cs="Arial"/>
          <w:sz w:val="24"/>
          <w:szCs w:val="24"/>
        </w:rPr>
      </w:pPr>
      <w:r w:rsidRPr="007F1608">
        <w:rPr>
          <w:rFonts w:ascii="Arial" w:hAnsi="Arial" w:cs="Arial"/>
          <w:b/>
          <w:sz w:val="24"/>
          <w:szCs w:val="24"/>
        </w:rPr>
        <w:t xml:space="preserve">Present: </w:t>
      </w:r>
      <w:r w:rsidRPr="007F1608">
        <w:rPr>
          <w:rFonts w:ascii="Arial" w:hAnsi="Arial" w:cs="Arial"/>
          <w:sz w:val="24"/>
          <w:szCs w:val="24"/>
        </w:rPr>
        <w:t xml:space="preserve">Keith Lewis </w:t>
      </w:r>
      <w:r w:rsidR="00070948" w:rsidRPr="007F1608">
        <w:rPr>
          <w:rFonts w:ascii="Arial" w:hAnsi="Arial" w:cs="Arial"/>
          <w:sz w:val="24"/>
          <w:szCs w:val="24"/>
        </w:rPr>
        <w:t>(</w:t>
      </w:r>
      <w:r w:rsidRPr="007F1608">
        <w:rPr>
          <w:rFonts w:ascii="Arial" w:hAnsi="Arial" w:cs="Arial"/>
          <w:sz w:val="24"/>
          <w:szCs w:val="24"/>
        </w:rPr>
        <w:t>Chair</w:t>
      </w:r>
      <w:r w:rsidR="00070948" w:rsidRPr="007F1608">
        <w:rPr>
          <w:rFonts w:ascii="Arial" w:hAnsi="Arial" w:cs="Arial"/>
          <w:sz w:val="24"/>
          <w:szCs w:val="24"/>
        </w:rPr>
        <w:t>)</w:t>
      </w:r>
      <w:r w:rsidRPr="007F1608">
        <w:rPr>
          <w:rFonts w:ascii="Arial" w:hAnsi="Arial" w:cs="Arial"/>
          <w:sz w:val="24"/>
          <w:szCs w:val="24"/>
        </w:rPr>
        <w:t xml:space="preserve">, </w:t>
      </w:r>
      <w:r w:rsidR="00656B5A" w:rsidRPr="007F1608">
        <w:rPr>
          <w:rFonts w:ascii="Arial" w:hAnsi="Arial" w:cs="Arial"/>
          <w:sz w:val="24"/>
          <w:szCs w:val="24"/>
        </w:rPr>
        <w:t>Gert Vonhoff</w:t>
      </w:r>
      <w:r w:rsidRPr="007F1608">
        <w:rPr>
          <w:rFonts w:ascii="Arial" w:hAnsi="Arial" w:cs="Arial"/>
          <w:sz w:val="24"/>
          <w:szCs w:val="24"/>
        </w:rPr>
        <w:t xml:space="preserve">, </w:t>
      </w:r>
      <w:r w:rsidR="00656B5A" w:rsidRPr="007F1608">
        <w:rPr>
          <w:rFonts w:ascii="Arial" w:hAnsi="Arial" w:cs="Arial"/>
          <w:sz w:val="24"/>
          <w:szCs w:val="24"/>
        </w:rPr>
        <w:t xml:space="preserve">Andy McKeon (Secretary), </w:t>
      </w:r>
      <w:r w:rsidR="00785525" w:rsidRPr="007F1608">
        <w:rPr>
          <w:rFonts w:ascii="Arial" w:hAnsi="Arial" w:cs="Arial"/>
          <w:sz w:val="24"/>
          <w:szCs w:val="24"/>
        </w:rPr>
        <w:t>Jennifer Woodman</w:t>
      </w:r>
      <w:r w:rsidR="0014556B" w:rsidRPr="007F1608">
        <w:rPr>
          <w:rFonts w:ascii="Arial" w:hAnsi="Arial" w:cs="Arial"/>
          <w:sz w:val="24"/>
          <w:szCs w:val="24"/>
        </w:rPr>
        <w:t>,</w:t>
      </w:r>
      <w:r w:rsidR="00785525" w:rsidRPr="007F1608">
        <w:rPr>
          <w:rFonts w:ascii="Arial" w:hAnsi="Arial" w:cs="Arial"/>
          <w:sz w:val="24"/>
          <w:szCs w:val="24"/>
        </w:rPr>
        <w:t xml:space="preserve"> </w:t>
      </w:r>
      <w:r w:rsidR="00922B72" w:rsidRPr="007F1608">
        <w:rPr>
          <w:rFonts w:ascii="Arial" w:hAnsi="Arial" w:cs="Arial"/>
          <w:sz w:val="24"/>
          <w:szCs w:val="24"/>
        </w:rPr>
        <w:t>Jane Evans</w:t>
      </w:r>
      <w:r w:rsidR="007C46AE" w:rsidRPr="007F1608">
        <w:rPr>
          <w:rFonts w:ascii="Arial" w:hAnsi="Arial" w:cs="Arial"/>
          <w:sz w:val="24"/>
          <w:szCs w:val="24"/>
        </w:rPr>
        <w:t xml:space="preserve"> (Treasurer)</w:t>
      </w:r>
      <w:r w:rsidR="00922B72" w:rsidRPr="007F1608">
        <w:rPr>
          <w:rFonts w:ascii="Arial" w:hAnsi="Arial" w:cs="Arial"/>
          <w:sz w:val="24"/>
          <w:szCs w:val="24"/>
        </w:rPr>
        <w:t xml:space="preserve">, </w:t>
      </w:r>
      <w:r w:rsidR="00AC6FB0" w:rsidRPr="007F1608">
        <w:rPr>
          <w:rFonts w:ascii="Arial" w:hAnsi="Arial" w:cs="Arial"/>
          <w:sz w:val="24"/>
          <w:szCs w:val="24"/>
        </w:rPr>
        <w:t>Hilary Neville</w:t>
      </w:r>
      <w:r w:rsidR="005E16EB" w:rsidRPr="007F1608">
        <w:rPr>
          <w:rFonts w:ascii="Arial" w:hAnsi="Arial" w:cs="Arial"/>
          <w:sz w:val="24"/>
          <w:szCs w:val="24"/>
        </w:rPr>
        <w:t>.</w:t>
      </w:r>
      <w:r w:rsidR="00C54EAA" w:rsidRPr="007F1608">
        <w:rPr>
          <w:rFonts w:ascii="Arial" w:hAnsi="Arial" w:cs="Arial"/>
          <w:sz w:val="24"/>
          <w:szCs w:val="24"/>
        </w:rPr>
        <w:t xml:space="preserve"> Ian Maxted (non-committee member)</w:t>
      </w:r>
    </w:p>
    <w:p w14:paraId="665E09DC" w14:textId="3DF6CD40" w:rsidR="002A7E32" w:rsidRPr="007F1608" w:rsidRDefault="005E16EB" w:rsidP="005E16EB">
      <w:pPr>
        <w:rPr>
          <w:rFonts w:ascii="Arial" w:hAnsi="Arial" w:cs="Arial"/>
          <w:b/>
          <w:sz w:val="24"/>
          <w:szCs w:val="24"/>
        </w:rPr>
      </w:pPr>
      <w:r w:rsidRPr="007F1608">
        <w:rPr>
          <w:rFonts w:ascii="Arial" w:hAnsi="Arial" w:cs="Arial"/>
          <w:b/>
          <w:sz w:val="24"/>
          <w:szCs w:val="24"/>
        </w:rPr>
        <w:t>1.Apologies and welcome</w:t>
      </w:r>
      <w:r w:rsidR="00014653" w:rsidRPr="007F1608">
        <w:rPr>
          <w:rFonts w:ascii="Arial" w:hAnsi="Arial" w:cs="Arial"/>
          <w:b/>
          <w:sz w:val="24"/>
          <w:szCs w:val="24"/>
        </w:rPr>
        <w:t>.</w:t>
      </w:r>
      <w:bookmarkStart w:id="0" w:name="_GoBack"/>
      <w:bookmarkEnd w:id="0"/>
    </w:p>
    <w:p w14:paraId="5F60D335" w14:textId="12C736CD" w:rsidR="005E16EB" w:rsidRPr="007F1608" w:rsidRDefault="005E16EB" w:rsidP="005E16EB">
      <w:pPr>
        <w:rPr>
          <w:rFonts w:ascii="Arial" w:hAnsi="Arial" w:cs="Arial"/>
          <w:bCs/>
          <w:sz w:val="24"/>
          <w:szCs w:val="24"/>
        </w:rPr>
      </w:pPr>
      <w:r w:rsidRPr="007F1608">
        <w:rPr>
          <w:rFonts w:ascii="Arial" w:hAnsi="Arial" w:cs="Arial"/>
          <w:bCs/>
          <w:sz w:val="24"/>
          <w:szCs w:val="24"/>
        </w:rPr>
        <w:t>Apologies were received from John Monks and Pamela Wootton. KL welcomed Ian Maxted to the meeting.</w:t>
      </w:r>
    </w:p>
    <w:p w14:paraId="224E75CC" w14:textId="01470FE1" w:rsidR="005E16EB" w:rsidRPr="007F1608" w:rsidRDefault="005E16EB" w:rsidP="005E16EB">
      <w:pPr>
        <w:rPr>
          <w:rFonts w:ascii="Arial" w:hAnsi="Arial" w:cs="Arial"/>
          <w:b/>
          <w:sz w:val="24"/>
          <w:szCs w:val="24"/>
        </w:rPr>
      </w:pPr>
      <w:r w:rsidRPr="007F1608">
        <w:rPr>
          <w:rFonts w:ascii="Arial" w:hAnsi="Arial" w:cs="Arial"/>
          <w:b/>
          <w:sz w:val="24"/>
          <w:szCs w:val="24"/>
        </w:rPr>
        <w:t>2</w:t>
      </w:r>
      <w:r w:rsidRPr="007F1608">
        <w:rPr>
          <w:rFonts w:ascii="Arial" w:hAnsi="Arial" w:cs="Arial"/>
          <w:bCs/>
          <w:sz w:val="24"/>
          <w:szCs w:val="24"/>
        </w:rPr>
        <w:t xml:space="preserve">. </w:t>
      </w:r>
      <w:r w:rsidRPr="007F1608">
        <w:rPr>
          <w:rFonts w:ascii="Arial" w:hAnsi="Arial" w:cs="Arial"/>
          <w:b/>
          <w:sz w:val="24"/>
          <w:szCs w:val="24"/>
        </w:rPr>
        <w:t xml:space="preserve">Minutes of the </w:t>
      </w:r>
      <w:r w:rsidR="002B0A1B">
        <w:rPr>
          <w:rFonts w:ascii="Arial" w:hAnsi="Arial" w:cs="Arial"/>
          <w:b/>
          <w:sz w:val="24"/>
          <w:szCs w:val="24"/>
        </w:rPr>
        <w:t>15 July</w:t>
      </w:r>
      <w:r w:rsidRPr="007F1608">
        <w:rPr>
          <w:rFonts w:ascii="Arial" w:hAnsi="Arial" w:cs="Arial"/>
          <w:b/>
          <w:sz w:val="24"/>
          <w:szCs w:val="24"/>
        </w:rPr>
        <w:t xml:space="preserve"> meeting.</w:t>
      </w:r>
    </w:p>
    <w:p w14:paraId="40AD3076" w14:textId="1F5F07DD" w:rsidR="00F26FA3" w:rsidRPr="007F1608" w:rsidRDefault="00AE7A04" w:rsidP="002A7E32">
      <w:pPr>
        <w:rPr>
          <w:rFonts w:ascii="Arial" w:hAnsi="Arial" w:cs="Arial"/>
          <w:sz w:val="24"/>
          <w:szCs w:val="24"/>
        </w:rPr>
      </w:pPr>
      <w:r w:rsidRPr="007F1608">
        <w:rPr>
          <w:rFonts w:ascii="Arial" w:hAnsi="Arial" w:cs="Arial"/>
          <w:sz w:val="24"/>
          <w:szCs w:val="24"/>
        </w:rPr>
        <w:t>T</w:t>
      </w:r>
      <w:r w:rsidR="00E56004" w:rsidRPr="007F1608">
        <w:rPr>
          <w:rFonts w:ascii="Arial" w:hAnsi="Arial" w:cs="Arial"/>
          <w:sz w:val="24"/>
          <w:szCs w:val="24"/>
        </w:rPr>
        <w:t>he minutes were approved</w:t>
      </w:r>
      <w:r w:rsidR="00F26FA3" w:rsidRPr="007F1608">
        <w:rPr>
          <w:rFonts w:ascii="Arial" w:hAnsi="Arial" w:cs="Arial"/>
          <w:sz w:val="24"/>
          <w:szCs w:val="24"/>
        </w:rPr>
        <w:t>.</w:t>
      </w:r>
      <w:r w:rsidR="00536854" w:rsidRPr="007F1608">
        <w:rPr>
          <w:rFonts w:ascii="Arial" w:hAnsi="Arial" w:cs="Arial"/>
          <w:sz w:val="24"/>
          <w:szCs w:val="24"/>
        </w:rPr>
        <w:t xml:space="preserve"> </w:t>
      </w:r>
    </w:p>
    <w:p w14:paraId="4F28FC27" w14:textId="07505F7C" w:rsidR="002A7E32" w:rsidRPr="007F1608" w:rsidRDefault="00B83328" w:rsidP="002A7E32">
      <w:pPr>
        <w:rPr>
          <w:rFonts w:ascii="Arial" w:hAnsi="Arial" w:cs="Arial"/>
          <w:b/>
          <w:sz w:val="24"/>
          <w:szCs w:val="24"/>
        </w:rPr>
      </w:pPr>
      <w:r w:rsidRPr="007F1608">
        <w:rPr>
          <w:rFonts w:ascii="Arial" w:hAnsi="Arial" w:cs="Arial"/>
          <w:b/>
          <w:sz w:val="24"/>
          <w:szCs w:val="24"/>
        </w:rPr>
        <w:t>3</w:t>
      </w:r>
      <w:r w:rsidR="002A7E32" w:rsidRPr="007F1608">
        <w:rPr>
          <w:rFonts w:ascii="Arial" w:hAnsi="Arial" w:cs="Arial"/>
          <w:b/>
          <w:sz w:val="24"/>
          <w:szCs w:val="24"/>
        </w:rPr>
        <w:t>. Matters arising</w:t>
      </w:r>
      <w:r w:rsidR="00F26FA3" w:rsidRPr="007F1608">
        <w:rPr>
          <w:rFonts w:ascii="Arial" w:hAnsi="Arial" w:cs="Arial"/>
          <w:b/>
          <w:sz w:val="24"/>
          <w:szCs w:val="24"/>
        </w:rPr>
        <w:t>.</w:t>
      </w:r>
    </w:p>
    <w:p w14:paraId="29165F08" w14:textId="22D82C7A" w:rsidR="00424C9E" w:rsidRDefault="001D319B" w:rsidP="00922B72">
      <w:pPr>
        <w:rPr>
          <w:rFonts w:ascii="Arial" w:hAnsi="Arial" w:cs="Arial"/>
          <w:sz w:val="24"/>
          <w:szCs w:val="24"/>
        </w:rPr>
      </w:pPr>
      <w:r w:rsidRPr="007F1608">
        <w:rPr>
          <w:rFonts w:ascii="Arial" w:hAnsi="Arial" w:cs="Arial"/>
          <w:sz w:val="24"/>
          <w:szCs w:val="24"/>
        </w:rPr>
        <w:t xml:space="preserve">Item 3. </w:t>
      </w:r>
      <w:r w:rsidR="002B0A1B">
        <w:rPr>
          <w:rFonts w:ascii="Arial" w:hAnsi="Arial" w:cs="Arial"/>
          <w:sz w:val="24"/>
          <w:szCs w:val="24"/>
        </w:rPr>
        <w:t xml:space="preserve">St. Thomas </w:t>
      </w:r>
      <w:r w:rsidRPr="007F1608">
        <w:rPr>
          <w:rFonts w:ascii="Arial" w:hAnsi="Arial" w:cs="Arial"/>
          <w:sz w:val="24"/>
          <w:szCs w:val="24"/>
        </w:rPr>
        <w:t xml:space="preserve">Newsletter advert. </w:t>
      </w:r>
      <w:r w:rsidR="002B0A1B">
        <w:rPr>
          <w:rFonts w:ascii="Arial" w:hAnsi="Arial" w:cs="Arial"/>
          <w:sz w:val="24"/>
          <w:szCs w:val="24"/>
        </w:rPr>
        <w:t xml:space="preserve">KL provided </w:t>
      </w:r>
      <w:r w:rsidRPr="007F1608">
        <w:rPr>
          <w:rFonts w:ascii="Arial" w:hAnsi="Arial" w:cs="Arial"/>
          <w:sz w:val="24"/>
          <w:szCs w:val="24"/>
        </w:rPr>
        <w:t xml:space="preserve">a copy of the St. Thomas newsletter </w:t>
      </w:r>
      <w:r w:rsidR="002B0A1B">
        <w:rPr>
          <w:rFonts w:ascii="Arial" w:hAnsi="Arial" w:cs="Arial"/>
          <w:sz w:val="24"/>
          <w:szCs w:val="24"/>
        </w:rPr>
        <w:t>and asked JE to include an advert in the local listings. An article about the Society would also be provided.</w:t>
      </w:r>
      <w:r w:rsidRPr="007F1608">
        <w:rPr>
          <w:rFonts w:ascii="Arial" w:hAnsi="Arial" w:cs="Arial"/>
          <w:sz w:val="24"/>
          <w:szCs w:val="24"/>
        </w:rPr>
        <w:t>.</w:t>
      </w:r>
    </w:p>
    <w:p w14:paraId="44694F33" w14:textId="7900173D" w:rsidR="00F47F34" w:rsidRDefault="002B0A1B" w:rsidP="00922B72">
      <w:pPr>
        <w:rPr>
          <w:rFonts w:ascii="Arial" w:hAnsi="Arial" w:cs="Arial"/>
          <w:sz w:val="24"/>
          <w:szCs w:val="24"/>
        </w:rPr>
      </w:pPr>
      <w:r>
        <w:rPr>
          <w:rFonts w:ascii="Arial" w:hAnsi="Arial" w:cs="Arial"/>
          <w:sz w:val="24"/>
          <w:szCs w:val="24"/>
        </w:rPr>
        <w:t xml:space="preserve">Item 3. Hazel Harvey papers. IM had circulated an update. IM had nearly completed the listing of the papers and other material. He still hoped that they could be accessed in a central location but they might need to be given to the Devon Heritage Centre, perhaps as a single named box to be added to the ECS papers which might avoid the DHC having to do extensive cataloguing themselves. There had been strong support at the Todd Gray event for a central location for a </w:t>
      </w:r>
      <w:r w:rsidR="00361DA9">
        <w:rPr>
          <w:rFonts w:ascii="Arial" w:hAnsi="Arial" w:cs="Arial"/>
          <w:sz w:val="24"/>
          <w:szCs w:val="24"/>
        </w:rPr>
        <w:t>tourist</w:t>
      </w:r>
      <w:r>
        <w:rPr>
          <w:rFonts w:ascii="Arial" w:hAnsi="Arial" w:cs="Arial"/>
          <w:sz w:val="24"/>
          <w:szCs w:val="24"/>
        </w:rPr>
        <w:t xml:space="preserve"> office and historic research centre. The Devon Family History Society </w:t>
      </w:r>
      <w:r w:rsidR="00BC7593">
        <w:rPr>
          <w:rFonts w:ascii="Arial" w:hAnsi="Arial" w:cs="Arial"/>
          <w:sz w:val="24"/>
          <w:szCs w:val="24"/>
        </w:rPr>
        <w:t>is</w:t>
      </w:r>
      <w:r>
        <w:rPr>
          <w:rFonts w:ascii="Arial" w:hAnsi="Arial" w:cs="Arial"/>
          <w:sz w:val="24"/>
          <w:szCs w:val="24"/>
        </w:rPr>
        <w:t xml:space="preserve"> now looking for new premises which might provide an opportunity.</w:t>
      </w:r>
    </w:p>
    <w:p w14:paraId="5A8B54C0" w14:textId="7AA7BAFA" w:rsidR="002B0A1B" w:rsidRPr="00DF0FEC" w:rsidRDefault="002B0A1B" w:rsidP="00922B72">
      <w:pPr>
        <w:rPr>
          <w:rFonts w:ascii="Arial" w:hAnsi="Arial" w:cs="Arial"/>
          <w:sz w:val="24"/>
          <w:szCs w:val="24"/>
        </w:rPr>
      </w:pPr>
      <w:r w:rsidRPr="00DF0FEC">
        <w:rPr>
          <w:rFonts w:ascii="Arial" w:hAnsi="Arial" w:cs="Arial"/>
          <w:sz w:val="24"/>
          <w:szCs w:val="24"/>
        </w:rPr>
        <w:t>InE</w:t>
      </w:r>
      <w:r w:rsidR="007C40F9" w:rsidRPr="00DF0FEC">
        <w:rPr>
          <w:rFonts w:ascii="Arial" w:hAnsi="Arial" w:cs="Arial"/>
          <w:sz w:val="24"/>
          <w:szCs w:val="24"/>
        </w:rPr>
        <w:t>x</w:t>
      </w:r>
      <w:r w:rsidRPr="00DF0FEC">
        <w:rPr>
          <w:rFonts w:ascii="Arial" w:hAnsi="Arial" w:cs="Arial"/>
          <w:sz w:val="24"/>
          <w:szCs w:val="24"/>
        </w:rPr>
        <w:t xml:space="preserve">eter </w:t>
      </w:r>
      <w:r w:rsidR="00F47F34" w:rsidRPr="00DF0FEC">
        <w:rPr>
          <w:rFonts w:ascii="Arial" w:hAnsi="Arial" w:cs="Arial"/>
          <w:sz w:val="24"/>
          <w:szCs w:val="24"/>
        </w:rPr>
        <w:t xml:space="preserve">businesses have expressed a desire for a central tourist office, and following the meeting with their CEO, </w:t>
      </w:r>
      <w:r w:rsidRPr="00DF0FEC">
        <w:rPr>
          <w:rFonts w:ascii="Arial" w:hAnsi="Arial" w:cs="Arial"/>
          <w:sz w:val="24"/>
          <w:szCs w:val="24"/>
        </w:rPr>
        <w:t xml:space="preserve">KL </w:t>
      </w:r>
      <w:r w:rsidR="00F47F34" w:rsidRPr="00DF0FEC">
        <w:rPr>
          <w:rFonts w:ascii="Arial" w:hAnsi="Arial" w:cs="Arial"/>
          <w:sz w:val="24"/>
          <w:szCs w:val="24"/>
        </w:rPr>
        <w:t>has visited</w:t>
      </w:r>
      <w:r w:rsidRPr="00DF0FEC">
        <w:rPr>
          <w:rFonts w:ascii="Arial" w:hAnsi="Arial" w:cs="Arial"/>
          <w:sz w:val="24"/>
          <w:szCs w:val="24"/>
        </w:rPr>
        <w:t xml:space="preserve"> the </w:t>
      </w:r>
      <w:r w:rsidR="007C40F9" w:rsidRPr="00DF0FEC">
        <w:rPr>
          <w:rFonts w:ascii="Arial" w:hAnsi="Arial" w:cs="Arial"/>
          <w:sz w:val="24"/>
          <w:szCs w:val="24"/>
        </w:rPr>
        <w:t xml:space="preserve">Underground Passages </w:t>
      </w:r>
      <w:r w:rsidR="00374293" w:rsidRPr="00DF0FEC">
        <w:rPr>
          <w:rFonts w:ascii="Arial" w:hAnsi="Arial" w:cs="Arial"/>
          <w:sz w:val="24"/>
          <w:szCs w:val="24"/>
        </w:rPr>
        <w:t xml:space="preserve">reception on Paris Street </w:t>
      </w:r>
      <w:r w:rsidR="007C40F9" w:rsidRPr="00DF0FEC">
        <w:rPr>
          <w:rFonts w:ascii="Arial" w:hAnsi="Arial" w:cs="Arial"/>
          <w:sz w:val="24"/>
          <w:szCs w:val="24"/>
        </w:rPr>
        <w:t>which might be suitable</w:t>
      </w:r>
      <w:r w:rsidR="00F47F34" w:rsidRPr="00DF0FEC">
        <w:rPr>
          <w:rFonts w:ascii="Arial" w:hAnsi="Arial" w:cs="Arial"/>
          <w:sz w:val="24"/>
          <w:szCs w:val="24"/>
        </w:rPr>
        <w:t>. He</w:t>
      </w:r>
      <w:r w:rsidR="007C40F9" w:rsidRPr="00DF0FEC">
        <w:rPr>
          <w:rFonts w:ascii="Arial" w:hAnsi="Arial" w:cs="Arial"/>
          <w:sz w:val="24"/>
          <w:szCs w:val="24"/>
        </w:rPr>
        <w:t xml:space="preserve"> ha</w:t>
      </w:r>
      <w:r w:rsidR="00F47F34" w:rsidRPr="00DF0FEC">
        <w:rPr>
          <w:rFonts w:ascii="Arial" w:hAnsi="Arial" w:cs="Arial"/>
          <w:sz w:val="24"/>
          <w:szCs w:val="24"/>
        </w:rPr>
        <w:t>s</w:t>
      </w:r>
      <w:r w:rsidR="007C40F9" w:rsidRPr="00DF0FEC">
        <w:rPr>
          <w:rFonts w:ascii="Arial" w:hAnsi="Arial" w:cs="Arial"/>
          <w:sz w:val="24"/>
          <w:szCs w:val="24"/>
        </w:rPr>
        <w:t xml:space="preserve"> asked for further information from ECC</w:t>
      </w:r>
      <w:r w:rsidR="00F47F34" w:rsidRPr="00DF0FEC">
        <w:rPr>
          <w:rFonts w:ascii="Arial" w:hAnsi="Arial" w:cs="Arial"/>
          <w:sz w:val="24"/>
          <w:szCs w:val="24"/>
        </w:rPr>
        <w:t xml:space="preserve"> about visitor numbers via a FOI</w:t>
      </w:r>
      <w:r w:rsidR="00DF0FEC">
        <w:rPr>
          <w:rFonts w:ascii="Arial" w:hAnsi="Arial" w:cs="Arial"/>
          <w:sz w:val="24"/>
          <w:szCs w:val="24"/>
        </w:rPr>
        <w:t xml:space="preserve"> – subsequently obtained.</w:t>
      </w:r>
    </w:p>
    <w:p w14:paraId="47BE98B9" w14:textId="3B21835D" w:rsidR="007C40F9" w:rsidRPr="007F1608" w:rsidRDefault="00B45C7A" w:rsidP="00922B72">
      <w:pPr>
        <w:rPr>
          <w:rFonts w:ascii="Arial" w:hAnsi="Arial" w:cs="Arial"/>
          <w:sz w:val="24"/>
          <w:szCs w:val="24"/>
        </w:rPr>
      </w:pPr>
      <w:r>
        <w:rPr>
          <w:rFonts w:ascii="Arial" w:hAnsi="Arial" w:cs="Arial"/>
          <w:sz w:val="24"/>
          <w:szCs w:val="24"/>
        </w:rPr>
        <w:t xml:space="preserve">Item 3. Exeter City of Literature. IM had circulated </w:t>
      </w:r>
      <w:r w:rsidR="00374293">
        <w:rPr>
          <w:rFonts w:ascii="Arial" w:hAnsi="Arial" w:cs="Arial"/>
          <w:sz w:val="24"/>
          <w:szCs w:val="24"/>
        </w:rPr>
        <w:t>a summary of its governance and funding</w:t>
      </w:r>
      <w:r>
        <w:rPr>
          <w:rFonts w:ascii="Arial" w:hAnsi="Arial" w:cs="Arial"/>
          <w:sz w:val="24"/>
          <w:szCs w:val="24"/>
        </w:rPr>
        <w:t>. Further information about what the partnership network involved</w:t>
      </w:r>
      <w:r w:rsidR="00374293">
        <w:rPr>
          <w:rFonts w:ascii="Arial" w:hAnsi="Arial" w:cs="Arial"/>
          <w:sz w:val="24"/>
          <w:szCs w:val="24"/>
        </w:rPr>
        <w:t xml:space="preserve"> would be sought</w:t>
      </w:r>
      <w:r>
        <w:rPr>
          <w:rFonts w:ascii="Arial" w:hAnsi="Arial" w:cs="Arial"/>
          <w:sz w:val="24"/>
          <w:szCs w:val="24"/>
        </w:rPr>
        <w:t>. AM would ask RAMM, IM would ask the DEI</w:t>
      </w:r>
    </w:p>
    <w:p w14:paraId="6A9897E5" w14:textId="5280D10B" w:rsidR="00667209" w:rsidRPr="007F1608" w:rsidRDefault="00424C9E" w:rsidP="00922B72">
      <w:pPr>
        <w:rPr>
          <w:rFonts w:ascii="Arial" w:hAnsi="Arial" w:cs="Arial"/>
          <w:sz w:val="24"/>
          <w:szCs w:val="24"/>
        </w:rPr>
      </w:pPr>
      <w:r w:rsidRPr="007F1608">
        <w:rPr>
          <w:rFonts w:ascii="Arial" w:hAnsi="Arial" w:cs="Arial"/>
          <w:sz w:val="24"/>
          <w:szCs w:val="24"/>
        </w:rPr>
        <w:t xml:space="preserve">Item 3. Heritage Open Day. IM </w:t>
      </w:r>
      <w:r w:rsidR="00B45C7A">
        <w:rPr>
          <w:rFonts w:ascii="Arial" w:hAnsi="Arial" w:cs="Arial"/>
          <w:sz w:val="24"/>
          <w:szCs w:val="24"/>
        </w:rPr>
        <w:t>would lead a walk on 16 September and provide participants with a trail guide</w:t>
      </w:r>
      <w:r w:rsidRPr="007F1608">
        <w:rPr>
          <w:rFonts w:ascii="Arial" w:hAnsi="Arial" w:cs="Arial"/>
          <w:sz w:val="24"/>
          <w:szCs w:val="24"/>
        </w:rPr>
        <w:t>.</w:t>
      </w:r>
      <w:r w:rsidR="00B45C7A">
        <w:rPr>
          <w:rFonts w:ascii="Arial" w:hAnsi="Arial" w:cs="Arial"/>
          <w:sz w:val="24"/>
          <w:szCs w:val="24"/>
        </w:rPr>
        <w:t xml:space="preserve"> I</w:t>
      </w:r>
      <w:r w:rsidR="00374293">
        <w:rPr>
          <w:rFonts w:ascii="Arial" w:hAnsi="Arial" w:cs="Arial"/>
          <w:sz w:val="24"/>
          <w:szCs w:val="24"/>
        </w:rPr>
        <w:t>t</w:t>
      </w:r>
      <w:r w:rsidR="00B45C7A">
        <w:rPr>
          <w:rFonts w:ascii="Arial" w:hAnsi="Arial" w:cs="Arial"/>
          <w:sz w:val="24"/>
          <w:szCs w:val="24"/>
        </w:rPr>
        <w:t xml:space="preserve"> had not proved possible to advertise it on the Heritage Open Day website.</w:t>
      </w:r>
    </w:p>
    <w:p w14:paraId="5FF28934" w14:textId="7B9A470C" w:rsidR="00424C9E" w:rsidRPr="007F1608" w:rsidRDefault="00424C9E" w:rsidP="00922B72">
      <w:pPr>
        <w:rPr>
          <w:rFonts w:ascii="Arial" w:hAnsi="Arial" w:cs="Arial"/>
          <w:sz w:val="24"/>
          <w:szCs w:val="24"/>
        </w:rPr>
      </w:pPr>
      <w:r w:rsidRPr="007F1608">
        <w:rPr>
          <w:rFonts w:ascii="Arial" w:hAnsi="Arial" w:cs="Arial"/>
          <w:sz w:val="24"/>
          <w:szCs w:val="24"/>
        </w:rPr>
        <w:t xml:space="preserve">Item </w:t>
      </w:r>
      <w:r w:rsidR="00374293">
        <w:rPr>
          <w:rFonts w:ascii="Arial" w:hAnsi="Arial" w:cs="Arial"/>
          <w:sz w:val="24"/>
          <w:szCs w:val="24"/>
        </w:rPr>
        <w:t>3</w:t>
      </w:r>
      <w:r w:rsidRPr="007F1608">
        <w:rPr>
          <w:rFonts w:ascii="Arial" w:hAnsi="Arial" w:cs="Arial"/>
          <w:sz w:val="24"/>
          <w:szCs w:val="24"/>
        </w:rPr>
        <w:t xml:space="preserve"> Upper Leat. KL </w:t>
      </w:r>
      <w:r w:rsidR="00B45C7A">
        <w:rPr>
          <w:rFonts w:ascii="Arial" w:hAnsi="Arial" w:cs="Arial"/>
          <w:sz w:val="24"/>
          <w:szCs w:val="24"/>
        </w:rPr>
        <w:t xml:space="preserve">was still awaiting a reply from </w:t>
      </w:r>
      <w:r w:rsidRPr="007F1608">
        <w:rPr>
          <w:rFonts w:ascii="Arial" w:hAnsi="Arial" w:cs="Arial"/>
          <w:sz w:val="24"/>
          <w:szCs w:val="24"/>
        </w:rPr>
        <w:t>the Environment Agency</w:t>
      </w:r>
      <w:r w:rsidR="00224A44" w:rsidRPr="007F1608">
        <w:rPr>
          <w:rFonts w:ascii="Arial" w:hAnsi="Arial" w:cs="Arial"/>
          <w:sz w:val="24"/>
          <w:szCs w:val="24"/>
        </w:rPr>
        <w:t>.</w:t>
      </w:r>
      <w:r w:rsidR="00EA5F53">
        <w:rPr>
          <w:rFonts w:ascii="Arial" w:hAnsi="Arial" w:cs="Arial"/>
          <w:sz w:val="24"/>
          <w:szCs w:val="24"/>
        </w:rPr>
        <w:t xml:space="preserve"> JE would make further enquiries about sewage in stream outflows affecting the leat and its silting up.</w:t>
      </w:r>
    </w:p>
    <w:p w14:paraId="7D31D50D" w14:textId="61C01289" w:rsidR="00424C9E" w:rsidRPr="007F1608" w:rsidRDefault="00224A44" w:rsidP="00922B72">
      <w:pPr>
        <w:rPr>
          <w:rFonts w:ascii="Arial" w:hAnsi="Arial" w:cs="Arial"/>
          <w:sz w:val="24"/>
          <w:szCs w:val="24"/>
        </w:rPr>
      </w:pPr>
      <w:r w:rsidRPr="007F1608">
        <w:rPr>
          <w:rFonts w:ascii="Arial" w:hAnsi="Arial" w:cs="Arial"/>
          <w:sz w:val="24"/>
          <w:szCs w:val="24"/>
        </w:rPr>
        <w:t xml:space="preserve">Item </w:t>
      </w:r>
      <w:r w:rsidR="00B45C7A">
        <w:rPr>
          <w:rFonts w:ascii="Arial" w:hAnsi="Arial" w:cs="Arial"/>
          <w:sz w:val="24"/>
          <w:szCs w:val="24"/>
        </w:rPr>
        <w:t>3</w:t>
      </w:r>
      <w:r w:rsidRPr="007F1608">
        <w:rPr>
          <w:rFonts w:ascii="Arial" w:hAnsi="Arial" w:cs="Arial"/>
          <w:sz w:val="24"/>
          <w:szCs w:val="24"/>
        </w:rPr>
        <w:t xml:space="preserve">. </w:t>
      </w:r>
      <w:r w:rsidR="00B45C7A">
        <w:rPr>
          <w:rFonts w:ascii="Arial" w:hAnsi="Arial" w:cs="Arial"/>
          <w:sz w:val="24"/>
          <w:szCs w:val="24"/>
        </w:rPr>
        <w:t>Local Listing Information</w:t>
      </w:r>
      <w:r w:rsidRPr="007F1608">
        <w:rPr>
          <w:rFonts w:ascii="Arial" w:hAnsi="Arial" w:cs="Arial"/>
          <w:sz w:val="24"/>
          <w:szCs w:val="24"/>
        </w:rPr>
        <w:t xml:space="preserve">. </w:t>
      </w:r>
      <w:r w:rsidR="00B45C7A">
        <w:rPr>
          <w:rFonts w:ascii="Arial" w:hAnsi="Arial" w:cs="Arial"/>
          <w:sz w:val="24"/>
          <w:szCs w:val="24"/>
        </w:rPr>
        <w:t xml:space="preserve">ECC (Naomi Archer) had replied </w:t>
      </w:r>
      <w:r w:rsidR="00374293">
        <w:rPr>
          <w:rFonts w:ascii="Arial" w:hAnsi="Arial" w:cs="Arial"/>
          <w:sz w:val="24"/>
          <w:szCs w:val="24"/>
        </w:rPr>
        <w:t xml:space="preserve">positively </w:t>
      </w:r>
      <w:r w:rsidR="00B45C7A">
        <w:rPr>
          <w:rFonts w:ascii="Arial" w:hAnsi="Arial" w:cs="Arial"/>
          <w:sz w:val="24"/>
          <w:szCs w:val="24"/>
        </w:rPr>
        <w:t xml:space="preserve">to HN about the future </w:t>
      </w:r>
      <w:r w:rsidR="00374293">
        <w:rPr>
          <w:rFonts w:ascii="Arial" w:hAnsi="Arial" w:cs="Arial"/>
          <w:sz w:val="24"/>
          <w:szCs w:val="24"/>
        </w:rPr>
        <w:t xml:space="preserve">local </w:t>
      </w:r>
      <w:r w:rsidR="00B45C7A">
        <w:rPr>
          <w:rFonts w:ascii="Arial" w:hAnsi="Arial" w:cs="Arial"/>
          <w:sz w:val="24"/>
          <w:szCs w:val="24"/>
        </w:rPr>
        <w:t>listing process</w:t>
      </w:r>
      <w:r w:rsidR="00374293">
        <w:rPr>
          <w:rFonts w:ascii="Arial" w:hAnsi="Arial" w:cs="Arial"/>
          <w:sz w:val="24"/>
          <w:szCs w:val="24"/>
        </w:rPr>
        <w:t>,</w:t>
      </w:r>
      <w:r w:rsidR="00B45C7A">
        <w:rPr>
          <w:rFonts w:ascii="Arial" w:hAnsi="Arial" w:cs="Arial"/>
          <w:sz w:val="24"/>
          <w:szCs w:val="24"/>
        </w:rPr>
        <w:t xml:space="preserve"> indicating that it would be very helpful if local groups could provide any information required to support </w:t>
      </w:r>
      <w:r w:rsidR="00374293">
        <w:rPr>
          <w:rFonts w:ascii="Arial" w:hAnsi="Arial" w:cs="Arial"/>
          <w:sz w:val="24"/>
          <w:szCs w:val="24"/>
        </w:rPr>
        <w:t>a</w:t>
      </w:r>
      <w:r w:rsidR="00B45C7A">
        <w:rPr>
          <w:rFonts w:ascii="Arial" w:hAnsi="Arial" w:cs="Arial"/>
          <w:sz w:val="24"/>
          <w:szCs w:val="24"/>
        </w:rPr>
        <w:t xml:space="preserve"> listing. HN would contact the Devon Buildings Group and ECC about information gathering.</w:t>
      </w:r>
      <w:r w:rsidR="00EE49EA">
        <w:rPr>
          <w:rFonts w:ascii="Arial" w:hAnsi="Arial" w:cs="Arial"/>
          <w:sz w:val="24"/>
          <w:szCs w:val="24"/>
        </w:rPr>
        <w:t xml:space="preserve"> KL would forward to HN the email form the </w:t>
      </w:r>
      <w:r w:rsidR="00EE49EA">
        <w:rPr>
          <w:rFonts w:ascii="Arial" w:hAnsi="Arial" w:cs="Arial"/>
          <w:sz w:val="24"/>
          <w:szCs w:val="24"/>
        </w:rPr>
        <w:lastRenderedPageBreak/>
        <w:t>individual supporting local listing of 416-418 Pinhoe Road so she could let him know the latest developments.</w:t>
      </w:r>
    </w:p>
    <w:p w14:paraId="362540FD" w14:textId="18BA3F03" w:rsidR="00224A44" w:rsidRPr="007F1608" w:rsidRDefault="00224A44" w:rsidP="00922B72">
      <w:pPr>
        <w:rPr>
          <w:rFonts w:ascii="Arial" w:hAnsi="Arial" w:cs="Arial"/>
          <w:sz w:val="24"/>
          <w:szCs w:val="24"/>
        </w:rPr>
      </w:pPr>
      <w:r w:rsidRPr="007F1608">
        <w:rPr>
          <w:rFonts w:ascii="Arial" w:hAnsi="Arial" w:cs="Arial"/>
          <w:sz w:val="24"/>
          <w:szCs w:val="24"/>
        </w:rPr>
        <w:t xml:space="preserve">Item </w:t>
      </w:r>
      <w:r w:rsidR="00B45C7A">
        <w:rPr>
          <w:rFonts w:ascii="Arial" w:hAnsi="Arial" w:cs="Arial"/>
          <w:sz w:val="24"/>
          <w:szCs w:val="24"/>
        </w:rPr>
        <w:t>3</w:t>
      </w:r>
      <w:r w:rsidRPr="007F1608">
        <w:rPr>
          <w:rFonts w:ascii="Arial" w:hAnsi="Arial" w:cs="Arial"/>
          <w:sz w:val="24"/>
          <w:szCs w:val="24"/>
        </w:rPr>
        <w:t xml:space="preserve">. Bowhill visit. </w:t>
      </w:r>
      <w:r w:rsidR="00B45C7A">
        <w:rPr>
          <w:rFonts w:ascii="Arial" w:hAnsi="Arial" w:cs="Arial"/>
          <w:sz w:val="24"/>
          <w:szCs w:val="24"/>
        </w:rPr>
        <w:t>Stuart Blaylock had agreed to guide a visit. KL would seek to arrange this for February</w:t>
      </w:r>
      <w:r w:rsidRPr="007F1608">
        <w:rPr>
          <w:rFonts w:ascii="Arial" w:hAnsi="Arial" w:cs="Arial"/>
          <w:sz w:val="24"/>
          <w:szCs w:val="24"/>
        </w:rPr>
        <w:t>.</w:t>
      </w:r>
      <w:r w:rsidR="00B45C7A">
        <w:rPr>
          <w:rFonts w:ascii="Arial" w:hAnsi="Arial" w:cs="Arial"/>
          <w:sz w:val="24"/>
          <w:szCs w:val="24"/>
        </w:rPr>
        <w:t xml:space="preserve"> It might substitute for that month’s walk.</w:t>
      </w:r>
    </w:p>
    <w:p w14:paraId="72EFCF5B" w14:textId="15FFC4B4" w:rsidR="00B60156" w:rsidRDefault="00D07FD3" w:rsidP="00940C80">
      <w:pPr>
        <w:rPr>
          <w:rFonts w:ascii="Arial" w:hAnsi="Arial" w:cs="Arial"/>
          <w:sz w:val="24"/>
          <w:szCs w:val="24"/>
        </w:rPr>
      </w:pPr>
      <w:r w:rsidRPr="007F1608">
        <w:rPr>
          <w:rFonts w:ascii="Arial" w:hAnsi="Arial" w:cs="Arial"/>
          <w:sz w:val="24"/>
          <w:szCs w:val="24"/>
        </w:rPr>
        <w:t xml:space="preserve">Item </w:t>
      </w:r>
      <w:r w:rsidR="00940C80">
        <w:rPr>
          <w:rFonts w:ascii="Arial" w:hAnsi="Arial" w:cs="Arial"/>
          <w:sz w:val="24"/>
          <w:szCs w:val="24"/>
        </w:rPr>
        <w:t>3</w:t>
      </w:r>
      <w:r w:rsidR="00224A44" w:rsidRPr="007F1608">
        <w:rPr>
          <w:rFonts w:ascii="Arial" w:hAnsi="Arial" w:cs="Arial"/>
          <w:sz w:val="24"/>
          <w:szCs w:val="24"/>
        </w:rPr>
        <w:t xml:space="preserve">. </w:t>
      </w:r>
      <w:r w:rsidR="00940C80">
        <w:rPr>
          <w:rFonts w:ascii="Arial" w:hAnsi="Arial" w:cs="Arial"/>
          <w:sz w:val="24"/>
          <w:szCs w:val="24"/>
        </w:rPr>
        <w:t>Discovering Exeter Booklets. AM had met the Countess Wear authors who were keen that the book should be published by the Civic Society in the Discovering Exeter series. The arrangement would be that the Society would arrange and meet the cost of printing and receive any income from sales. One quote had been received for £852 for 300 copies. AM was awaiting a quote from Exe Valley printers who had printed the St. Leonard’s booklet (now received - £460 for 300, similar to the St. Leonard’s booklet costs). The authors considered the draft to be at the final stages but were awaiting comments from the Society. They hoped to launch the booklet in November or December at the Countess Wear Village Hall. IM agreed to help with the cover design using the St Leonard’s template. The committee agreed to the arrangements, subject to receiving a satisfactory quote from Exe valley.</w:t>
      </w:r>
    </w:p>
    <w:p w14:paraId="325F4DEA" w14:textId="39BD68D0" w:rsidR="00940C80" w:rsidRPr="007F1608" w:rsidRDefault="00940C80" w:rsidP="00940C80">
      <w:pPr>
        <w:rPr>
          <w:rFonts w:ascii="Arial" w:hAnsi="Arial" w:cs="Arial"/>
          <w:sz w:val="24"/>
          <w:szCs w:val="24"/>
        </w:rPr>
      </w:pPr>
      <w:r>
        <w:rPr>
          <w:rFonts w:ascii="Arial" w:hAnsi="Arial" w:cs="Arial"/>
          <w:sz w:val="24"/>
          <w:szCs w:val="24"/>
        </w:rPr>
        <w:t>Work had not yet started on the revision to the Heavitree booklet but the authors expected to do so in October.</w:t>
      </w:r>
    </w:p>
    <w:p w14:paraId="56C7D3AC" w14:textId="212C9BA4" w:rsidR="00926585" w:rsidRPr="007F1608" w:rsidRDefault="00926585" w:rsidP="002A7E32">
      <w:pPr>
        <w:rPr>
          <w:rFonts w:ascii="Arial" w:hAnsi="Arial" w:cs="Arial"/>
          <w:b/>
          <w:bCs/>
          <w:sz w:val="24"/>
          <w:szCs w:val="24"/>
        </w:rPr>
      </w:pPr>
      <w:r w:rsidRPr="007F1608">
        <w:rPr>
          <w:rFonts w:ascii="Arial" w:hAnsi="Arial" w:cs="Arial"/>
          <w:b/>
          <w:bCs/>
          <w:sz w:val="24"/>
          <w:szCs w:val="24"/>
        </w:rPr>
        <w:t xml:space="preserve">4. </w:t>
      </w:r>
      <w:r w:rsidR="00922B72" w:rsidRPr="007F1608">
        <w:rPr>
          <w:rFonts w:ascii="Arial" w:hAnsi="Arial" w:cs="Arial"/>
          <w:b/>
          <w:bCs/>
          <w:sz w:val="24"/>
          <w:szCs w:val="24"/>
        </w:rPr>
        <w:t>Chair</w:t>
      </w:r>
      <w:r w:rsidR="007C46AE" w:rsidRPr="007F1608">
        <w:rPr>
          <w:rFonts w:ascii="Arial" w:hAnsi="Arial" w:cs="Arial"/>
          <w:b/>
          <w:bCs/>
          <w:sz w:val="24"/>
          <w:szCs w:val="24"/>
        </w:rPr>
        <w:t>’</w:t>
      </w:r>
      <w:r w:rsidR="00922B72" w:rsidRPr="007F1608">
        <w:rPr>
          <w:rFonts w:ascii="Arial" w:hAnsi="Arial" w:cs="Arial"/>
          <w:b/>
          <w:bCs/>
          <w:sz w:val="24"/>
          <w:szCs w:val="24"/>
        </w:rPr>
        <w:t>s Update</w:t>
      </w:r>
    </w:p>
    <w:p w14:paraId="1484319F" w14:textId="039DECDD" w:rsidR="00E86902" w:rsidRPr="007F1608" w:rsidRDefault="00922B72" w:rsidP="00922B72">
      <w:pPr>
        <w:rPr>
          <w:rFonts w:ascii="Arial" w:hAnsi="Arial" w:cs="Arial"/>
          <w:sz w:val="24"/>
          <w:szCs w:val="24"/>
        </w:rPr>
      </w:pPr>
      <w:r w:rsidRPr="007F1608">
        <w:rPr>
          <w:rFonts w:ascii="Arial" w:hAnsi="Arial" w:cs="Arial"/>
          <w:sz w:val="24"/>
          <w:szCs w:val="24"/>
        </w:rPr>
        <w:t xml:space="preserve">KL had circulated a written report. </w:t>
      </w:r>
      <w:r w:rsidR="00EA5F53">
        <w:rPr>
          <w:rFonts w:ascii="Arial" w:hAnsi="Arial" w:cs="Arial"/>
          <w:sz w:val="24"/>
          <w:szCs w:val="24"/>
        </w:rPr>
        <w:t>Support for a central tourist office had been discussed earlier under Matters Arising.</w:t>
      </w:r>
    </w:p>
    <w:p w14:paraId="42F15807" w14:textId="66C577DF" w:rsidR="00B65A68" w:rsidRPr="007F1608" w:rsidRDefault="0011487A" w:rsidP="00065820">
      <w:pPr>
        <w:rPr>
          <w:rFonts w:ascii="Arial" w:hAnsi="Arial" w:cs="Arial"/>
          <w:sz w:val="24"/>
          <w:szCs w:val="24"/>
        </w:rPr>
      </w:pPr>
      <w:r w:rsidRPr="007F1608">
        <w:rPr>
          <w:rFonts w:ascii="Arial" w:hAnsi="Arial" w:cs="Arial"/>
          <w:sz w:val="24"/>
          <w:szCs w:val="24"/>
        </w:rPr>
        <w:t xml:space="preserve">The speaker programme </w:t>
      </w:r>
      <w:r w:rsidR="00B65A68" w:rsidRPr="007F1608">
        <w:rPr>
          <w:rFonts w:ascii="Arial" w:hAnsi="Arial" w:cs="Arial"/>
          <w:sz w:val="24"/>
          <w:szCs w:val="24"/>
        </w:rPr>
        <w:t>is</w:t>
      </w:r>
      <w:r w:rsidRPr="007F1608">
        <w:rPr>
          <w:rFonts w:ascii="Arial" w:hAnsi="Arial" w:cs="Arial"/>
          <w:sz w:val="24"/>
          <w:szCs w:val="24"/>
        </w:rPr>
        <w:t>:</w:t>
      </w:r>
    </w:p>
    <w:p w14:paraId="331D6545" w14:textId="03509E11" w:rsidR="00C85F32" w:rsidRPr="007F1608" w:rsidRDefault="00AC1879" w:rsidP="0011487A">
      <w:pPr>
        <w:pStyle w:val="ListParagraph"/>
        <w:numPr>
          <w:ilvl w:val="0"/>
          <w:numId w:val="22"/>
        </w:numPr>
        <w:rPr>
          <w:rFonts w:ascii="Arial" w:hAnsi="Arial" w:cs="Arial"/>
          <w:sz w:val="24"/>
          <w:szCs w:val="24"/>
        </w:rPr>
      </w:pPr>
      <w:r w:rsidRPr="007F1608">
        <w:rPr>
          <w:rFonts w:ascii="Arial" w:hAnsi="Arial" w:cs="Arial"/>
          <w:sz w:val="24"/>
          <w:szCs w:val="24"/>
        </w:rPr>
        <w:t>20 September Fiona Carden of CoLab invited.</w:t>
      </w:r>
    </w:p>
    <w:p w14:paraId="31134AD7" w14:textId="0726EE73" w:rsidR="00AC1879" w:rsidRPr="007F1608" w:rsidRDefault="00AC1879" w:rsidP="0011487A">
      <w:pPr>
        <w:pStyle w:val="ListParagraph"/>
        <w:numPr>
          <w:ilvl w:val="0"/>
          <w:numId w:val="22"/>
        </w:numPr>
        <w:rPr>
          <w:rFonts w:ascii="Arial" w:hAnsi="Arial" w:cs="Arial"/>
          <w:sz w:val="24"/>
          <w:szCs w:val="24"/>
        </w:rPr>
      </w:pPr>
      <w:r w:rsidRPr="007F1608">
        <w:rPr>
          <w:rFonts w:ascii="Arial" w:hAnsi="Arial" w:cs="Arial"/>
          <w:sz w:val="24"/>
          <w:szCs w:val="24"/>
        </w:rPr>
        <w:t>18 October Ben Clapp, Restoration and Restorers of St Nicholas Priory. (AM)</w:t>
      </w:r>
    </w:p>
    <w:p w14:paraId="3A142D53" w14:textId="65466588" w:rsidR="00AC1879" w:rsidRPr="007F1608" w:rsidRDefault="00A5399E" w:rsidP="0011487A">
      <w:pPr>
        <w:pStyle w:val="ListParagraph"/>
        <w:numPr>
          <w:ilvl w:val="0"/>
          <w:numId w:val="22"/>
        </w:numPr>
        <w:rPr>
          <w:rFonts w:ascii="Arial" w:hAnsi="Arial" w:cs="Arial"/>
          <w:sz w:val="24"/>
          <w:szCs w:val="24"/>
        </w:rPr>
      </w:pPr>
      <w:r w:rsidRPr="007F1608">
        <w:rPr>
          <w:rFonts w:ascii="Arial" w:hAnsi="Arial" w:cs="Arial"/>
          <w:sz w:val="24"/>
          <w:szCs w:val="24"/>
        </w:rPr>
        <w:t>15 November AGM</w:t>
      </w:r>
    </w:p>
    <w:p w14:paraId="3E5EEBF0" w14:textId="66791843" w:rsidR="00A5399E" w:rsidRPr="007F1608" w:rsidRDefault="00A5399E" w:rsidP="0011487A">
      <w:pPr>
        <w:pStyle w:val="ListParagraph"/>
        <w:numPr>
          <w:ilvl w:val="0"/>
          <w:numId w:val="22"/>
        </w:numPr>
        <w:rPr>
          <w:rFonts w:ascii="Arial" w:hAnsi="Arial" w:cs="Arial"/>
          <w:sz w:val="24"/>
          <w:szCs w:val="24"/>
        </w:rPr>
      </w:pPr>
      <w:r w:rsidRPr="007F1608">
        <w:rPr>
          <w:rFonts w:ascii="Arial" w:hAnsi="Arial" w:cs="Arial"/>
          <w:sz w:val="24"/>
          <w:szCs w:val="24"/>
        </w:rPr>
        <w:t>13 December</w:t>
      </w:r>
      <w:r w:rsidR="007F1608" w:rsidRPr="007F1608">
        <w:rPr>
          <w:rFonts w:ascii="Arial" w:hAnsi="Arial" w:cs="Arial"/>
          <w:sz w:val="24"/>
          <w:szCs w:val="24"/>
        </w:rPr>
        <w:t xml:space="preserve"> </w:t>
      </w:r>
      <w:r w:rsidR="00EA5F53">
        <w:rPr>
          <w:rFonts w:ascii="Arial" w:hAnsi="Arial" w:cs="Arial"/>
          <w:sz w:val="24"/>
          <w:szCs w:val="24"/>
        </w:rPr>
        <w:t>Nicola Wheeler, CEO InExeter</w:t>
      </w:r>
      <w:r w:rsidRPr="007F1608">
        <w:rPr>
          <w:rFonts w:ascii="Arial" w:hAnsi="Arial" w:cs="Arial"/>
          <w:sz w:val="24"/>
          <w:szCs w:val="24"/>
        </w:rPr>
        <w:t>.</w:t>
      </w:r>
    </w:p>
    <w:p w14:paraId="42373298" w14:textId="3F48848D" w:rsidR="00A5399E" w:rsidRPr="007F1608" w:rsidRDefault="00A5399E" w:rsidP="0011487A">
      <w:pPr>
        <w:pStyle w:val="ListParagraph"/>
        <w:numPr>
          <w:ilvl w:val="0"/>
          <w:numId w:val="22"/>
        </w:numPr>
        <w:rPr>
          <w:rFonts w:ascii="Arial" w:hAnsi="Arial" w:cs="Arial"/>
          <w:sz w:val="24"/>
          <w:szCs w:val="24"/>
        </w:rPr>
      </w:pPr>
      <w:r w:rsidRPr="007F1608">
        <w:rPr>
          <w:rFonts w:ascii="Arial" w:hAnsi="Arial" w:cs="Arial"/>
          <w:sz w:val="24"/>
          <w:szCs w:val="24"/>
        </w:rPr>
        <w:t>17 January John Davidson, Exeter buildings (KL)</w:t>
      </w:r>
    </w:p>
    <w:p w14:paraId="4FA5CC0A" w14:textId="25253444" w:rsidR="00C54EAA" w:rsidRDefault="007B144C" w:rsidP="0011487A">
      <w:pPr>
        <w:pStyle w:val="ListParagraph"/>
        <w:numPr>
          <w:ilvl w:val="0"/>
          <w:numId w:val="22"/>
        </w:numPr>
        <w:rPr>
          <w:rFonts w:ascii="Arial" w:hAnsi="Arial" w:cs="Arial"/>
          <w:sz w:val="24"/>
          <w:szCs w:val="24"/>
        </w:rPr>
      </w:pPr>
      <w:r w:rsidRPr="007F1608">
        <w:rPr>
          <w:rFonts w:ascii="Arial" w:hAnsi="Arial" w:cs="Arial"/>
          <w:sz w:val="24"/>
          <w:szCs w:val="24"/>
        </w:rPr>
        <w:t>21 February Internal discussion of city developments.</w:t>
      </w:r>
    </w:p>
    <w:p w14:paraId="204131C2" w14:textId="222DECD4" w:rsidR="00EA5F53" w:rsidRDefault="00EA5F53" w:rsidP="0011487A">
      <w:pPr>
        <w:pStyle w:val="ListParagraph"/>
        <w:numPr>
          <w:ilvl w:val="0"/>
          <w:numId w:val="22"/>
        </w:numPr>
        <w:rPr>
          <w:rFonts w:ascii="Arial" w:hAnsi="Arial" w:cs="Arial"/>
          <w:sz w:val="24"/>
          <w:szCs w:val="24"/>
        </w:rPr>
      </w:pPr>
      <w:r>
        <w:rPr>
          <w:rFonts w:ascii="Arial" w:hAnsi="Arial" w:cs="Arial"/>
          <w:sz w:val="24"/>
          <w:szCs w:val="24"/>
        </w:rPr>
        <w:t>21 March Dr Julia Neville, Founding the University</w:t>
      </w:r>
    </w:p>
    <w:p w14:paraId="300994D7" w14:textId="1BD260A2" w:rsidR="003B0CBA" w:rsidRPr="007F1608" w:rsidRDefault="003B0CBA" w:rsidP="0011487A">
      <w:pPr>
        <w:pStyle w:val="ListParagraph"/>
        <w:numPr>
          <w:ilvl w:val="0"/>
          <w:numId w:val="22"/>
        </w:numPr>
        <w:rPr>
          <w:rFonts w:ascii="Arial" w:hAnsi="Arial" w:cs="Arial"/>
          <w:sz w:val="24"/>
          <w:szCs w:val="24"/>
        </w:rPr>
      </w:pPr>
      <w:r>
        <w:rPr>
          <w:rFonts w:ascii="Arial" w:hAnsi="Arial" w:cs="Arial"/>
          <w:sz w:val="24"/>
          <w:szCs w:val="24"/>
        </w:rPr>
        <w:t>April (or May or June) Ed Dolphin on Exeter’s Trees.</w:t>
      </w:r>
    </w:p>
    <w:p w14:paraId="7FEC5299" w14:textId="2A0F354D" w:rsidR="002919C3" w:rsidRPr="007F1608" w:rsidRDefault="002919C3" w:rsidP="00C85F32">
      <w:pPr>
        <w:rPr>
          <w:rFonts w:ascii="Arial" w:hAnsi="Arial" w:cs="Arial"/>
          <w:sz w:val="24"/>
          <w:szCs w:val="24"/>
        </w:rPr>
      </w:pPr>
      <w:r w:rsidRPr="007F1608">
        <w:rPr>
          <w:rFonts w:ascii="Arial" w:hAnsi="Arial" w:cs="Arial"/>
          <w:sz w:val="24"/>
          <w:szCs w:val="24"/>
        </w:rPr>
        <w:t>Walks</w:t>
      </w:r>
    </w:p>
    <w:p w14:paraId="79722B2A" w14:textId="70F57DA1" w:rsidR="00C269AC" w:rsidRPr="007F1608" w:rsidRDefault="00EA5F53" w:rsidP="002919C3">
      <w:pPr>
        <w:pStyle w:val="ListParagraph"/>
        <w:numPr>
          <w:ilvl w:val="0"/>
          <w:numId w:val="25"/>
        </w:numPr>
        <w:rPr>
          <w:rFonts w:ascii="Arial" w:hAnsi="Arial" w:cs="Arial"/>
          <w:sz w:val="24"/>
          <w:szCs w:val="24"/>
        </w:rPr>
      </w:pPr>
      <w:r>
        <w:rPr>
          <w:rFonts w:ascii="Arial" w:hAnsi="Arial" w:cs="Arial"/>
          <w:sz w:val="24"/>
          <w:szCs w:val="24"/>
        </w:rPr>
        <w:t>10</w:t>
      </w:r>
      <w:r w:rsidR="00A5399E" w:rsidRPr="007F1608">
        <w:rPr>
          <w:rFonts w:ascii="Arial" w:hAnsi="Arial" w:cs="Arial"/>
          <w:sz w:val="24"/>
          <w:szCs w:val="24"/>
        </w:rPr>
        <w:t xml:space="preserve"> September</w:t>
      </w:r>
      <w:r w:rsidR="00C269AC" w:rsidRPr="007F1608">
        <w:rPr>
          <w:rFonts w:ascii="Arial" w:hAnsi="Arial" w:cs="Arial"/>
          <w:sz w:val="24"/>
          <w:szCs w:val="24"/>
        </w:rPr>
        <w:t xml:space="preserve"> </w:t>
      </w:r>
      <w:r w:rsidR="00A5399E" w:rsidRPr="007F1608">
        <w:rPr>
          <w:rFonts w:ascii="Arial" w:hAnsi="Arial" w:cs="Arial"/>
          <w:sz w:val="24"/>
          <w:szCs w:val="24"/>
        </w:rPr>
        <w:t xml:space="preserve">Trees </w:t>
      </w:r>
      <w:r w:rsidR="003B0CBA">
        <w:rPr>
          <w:rFonts w:ascii="Arial" w:hAnsi="Arial" w:cs="Arial"/>
          <w:sz w:val="24"/>
          <w:szCs w:val="24"/>
        </w:rPr>
        <w:t xml:space="preserve">in </w:t>
      </w:r>
      <w:r>
        <w:rPr>
          <w:rFonts w:ascii="Arial" w:hAnsi="Arial" w:cs="Arial"/>
          <w:sz w:val="24"/>
          <w:szCs w:val="24"/>
        </w:rPr>
        <w:t>Bull Meadow Park</w:t>
      </w:r>
      <w:r w:rsidR="00A5399E" w:rsidRPr="007F1608">
        <w:rPr>
          <w:rFonts w:ascii="Arial" w:hAnsi="Arial" w:cs="Arial"/>
          <w:sz w:val="24"/>
          <w:szCs w:val="24"/>
        </w:rPr>
        <w:t xml:space="preserve">, </w:t>
      </w:r>
      <w:r w:rsidR="00C269AC" w:rsidRPr="007F1608">
        <w:rPr>
          <w:rFonts w:ascii="Arial" w:hAnsi="Arial" w:cs="Arial"/>
          <w:sz w:val="24"/>
          <w:szCs w:val="24"/>
        </w:rPr>
        <w:t>David Solman</w:t>
      </w:r>
      <w:r w:rsidR="002B6518" w:rsidRPr="007F1608">
        <w:rPr>
          <w:rFonts w:ascii="Arial" w:hAnsi="Arial" w:cs="Arial"/>
          <w:sz w:val="24"/>
          <w:szCs w:val="24"/>
        </w:rPr>
        <w:t>.</w:t>
      </w:r>
    </w:p>
    <w:p w14:paraId="41CB86C7" w14:textId="53B34713" w:rsidR="00244FE6" w:rsidRPr="007F1608" w:rsidRDefault="007F1608" w:rsidP="002919C3">
      <w:pPr>
        <w:pStyle w:val="ListParagraph"/>
        <w:numPr>
          <w:ilvl w:val="0"/>
          <w:numId w:val="25"/>
        </w:numPr>
        <w:rPr>
          <w:rFonts w:ascii="Arial" w:hAnsi="Arial" w:cs="Arial"/>
          <w:sz w:val="24"/>
          <w:szCs w:val="24"/>
        </w:rPr>
      </w:pPr>
      <w:r w:rsidRPr="007F1608">
        <w:rPr>
          <w:rFonts w:ascii="Arial" w:hAnsi="Arial" w:cs="Arial"/>
          <w:sz w:val="24"/>
          <w:szCs w:val="24"/>
        </w:rPr>
        <w:t xml:space="preserve">9 </w:t>
      </w:r>
      <w:r w:rsidR="00244FE6" w:rsidRPr="007F1608">
        <w:rPr>
          <w:rFonts w:ascii="Arial" w:hAnsi="Arial" w:cs="Arial"/>
          <w:sz w:val="24"/>
          <w:szCs w:val="24"/>
        </w:rPr>
        <w:t>October 1920s Exeter (AM/HN</w:t>
      </w:r>
      <w:r w:rsidRPr="007F1608">
        <w:rPr>
          <w:rFonts w:ascii="Arial" w:hAnsi="Arial" w:cs="Arial"/>
          <w:sz w:val="24"/>
          <w:szCs w:val="24"/>
        </w:rPr>
        <w:t xml:space="preserve"> with JN leading</w:t>
      </w:r>
      <w:r w:rsidR="00244FE6" w:rsidRPr="007F1608">
        <w:rPr>
          <w:rFonts w:ascii="Arial" w:hAnsi="Arial" w:cs="Arial"/>
          <w:sz w:val="24"/>
          <w:szCs w:val="24"/>
        </w:rPr>
        <w:t>)</w:t>
      </w:r>
      <w:r w:rsidRPr="007F1608">
        <w:rPr>
          <w:rFonts w:ascii="Arial" w:hAnsi="Arial" w:cs="Arial"/>
          <w:sz w:val="24"/>
          <w:szCs w:val="24"/>
        </w:rPr>
        <w:t>.</w:t>
      </w:r>
    </w:p>
    <w:p w14:paraId="1CF0B0D5" w14:textId="30A9A125" w:rsidR="00244FE6" w:rsidRDefault="00EA5F53" w:rsidP="002919C3">
      <w:pPr>
        <w:pStyle w:val="ListParagraph"/>
        <w:numPr>
          <w:ilvl w:val="0"/>
          <w:numId w:val="25"/>
        </w:numPr>
        <w:rPr>
          <w:rFonts w:ascii="Arial" w:hAnsi="Arial" w:cs="Arial"/>
          <w:sz w:val="24"/>
          <w:szCs w:val="24"/>
        </w:rPr>
      </w:pPr>
      <w:r>
        <w:rPr>
          <w:rFonts w:ascii="Arial" w:hAnsi="Arial" w:cs="Arial"/>
          <w:sz w:val="24"/>
          <w:szCs w:val="24"/>
        </w:rPr>
        <w:t xml:space="preserve">5 </w:t>
      </w:r>
      <w:r w:rsidR="00244FE6" w:rsidRPr="007F1608">
        <w:rPr>
          <w:rFonts w:ascii="Arial" w:hAnsi="Arial" w:cs="Arial"/>
          <w:sz w:val="24"/>
          <w:szCs w:val="24"/>
        </w:rPr>
        <w:t xml:space="preserve">November </w:t>
      </w:r>
      <w:r>
        <w:rPr>
          <w:rFonts w:ascii="Arial" w:hAnsi="Arial" w:cs="Arial"/>
          <w:sz w:val="24"/>
          <w:szCs w:val="24"/>
        </w:rPr>
        <w:t>Exeter City Football Club Museum and Stadium (Martin Weiler)</w:t>
      </w:r>
    </w:p>
    <w:p w14:paraId="397DB099" w14:textId="5704ABFB" w:rsidR="00EA5F53" w:rsidRPr="007F1608" w:rsidRDefault="003B0CBA" w:rsidP="002919C3">
      <w:pPr>
        <w:pStyle w:val="ListParagraph"/>
        <w:numPr>
          <w:ilvl w:val="0"/>
          <w:numId w:val="25"/>
        </w:numPr>
        <w:rPr>
          <w:rFonts w:ascii="Arial" w:hAnsi="Arial" w:cs="Arial"/>
          <w:sz w:val="24"/>
          <w:szCs w:val="24"/>
        </w:rPr>
      </w:pPr>
      <w:r>
        <w:rPr>
          <w:rFonts w:ascii="Arial" w:hAnsi="Arial" w:cs="Arial"/>
          <w:sz w:val="24"/>
          <w:szCs w:val="24"/>
        </w:rPr>
        <w:t>3 December St. Leonard’s Almshouses, church and school, Stephen Mariner</w:t>
      </w:r>
    </w:p>
    <w:p w14:paraId="39C16413" w14:textId="430E4570" w:rsidR="00411F3C" w:rsidRDefault="003B0CBA" w:rsidP="00411F3C">
      <w:pPr>
        <w:rPr>
          <w:rFonts w:ascii="Arial" w:hAnsi="Arial" w:cs="Arial"/>
          <w:sz w:val="24"/>
          <w:szCs w:val="24"/>
        </w:rPr>
      </w:pPr>
      <w:r>
        <w:rPr>
          <w:rFonts w:ascii="Arial" w:hAnsi="Arial" w:cs="Arial"/>
          <w:sz w:val="24"/>
          <w:szCs w:val="24"/>
        </w:rPr>
        <w:t>Social Event</w:t>
      </w:r>
    </w:p>
    <w:p w14:paraId="063586C9" w14:textId="7F0D7AE3" w:rsidR="003B0CBA" w:rsidRPr="007F1608" w:rsidRDefault="003B0CBA" w:rsidP="00411F3C">
      <w:pPr>
        <w:rPr>
          <w:rFonts w:ascii="Arial" w:hAnsi="Arial" w:cs="Arial"/>
          <w:sz w:val="24"/>
          <w:szCs w:val="24"/>
        </w:rPr>
      </w:pPr>
      <w:r>
        <w:rPr>
          <w:rFonts w:ascii="Arial" w:hAnsi="Arial" w:cs="Arial"/>
          <w:sz w:val="24"/>
          <w:szCs w:val="24"/>
        </w:rPr>
        <w:t>It was agreed that there should be a May social event. KL would investigate using St Thomas’ Church Hall and whether David Solman might speak about St Thomas and his findings for updating the West of the Exe booklet.</w:t>
      </w:r>
    </w:p>
    <w:p w14:paraId="23A9C5E7" w14:textId="2326911E" w:rsidR="009842EC" w:rsidRDefault="00E177EA" w:rsidP="002A7E32">
      <w:pPr>
        <w:rPr>
          <w:rFonts w:ascii="Arial" w:hAnsi="Arial" w:cs="Arial"/>
          <w:b/>
          <w:sz w:val="24"/>
          <w:szCs w:val="24"/>
        </w:rPr>
      </w:pPr>
      <w:r w:rsidRPr="007F1608">
        <w:rPr>
          <w:rFonts w:ascii="Arial" w:hAnsi="Arial" w:cs="Arial"/>
          <w:b/>
          <w:sz w:val="24"/>
          <w:szCs w:val="24"/>
        </w:rPr>
        <w:t>5</w:t>
      </w:r>
      <w:r w:rsidR="00A97B1A" w:rsidRPr="007F1608">
        <w:rPr>
          <w:rFonts w:ascii="Arial" w:hAnsi="Arial" w:cs="Arial"/>
          <w:b/>
          <w:sz w:val="24"/>
          <w:szCs w:val="24"/>
        </w:rPr>
        <w:t xml:space="preserve">. </w:t>
      </w:r>
      <w:r w:rsidR="006E0C03">
        <w:rPr>
          <w:rFonts w:ascii="Arial" w:hAnsi="Arial" w:cs="Arial"/>
          <w:b/>
          <w:sz w:val="24"/>
          <w:szCs w:val="24"/>
        </w:rPr>
        <w:t>AGM 15 November</w:t>
      </w:r>
    </w:p>
    <w:p w14:paraId="0338F32E" w14:textId="0FBCFA0A" w:rsidR="001E187D" w:rsidRDefault="006E0C03" w:rsidP="002A7E32">
      <w:pPr>
        <w:rPr>
          <w:rFonts w:ascii="Arial" w:hAnsi="Arial" w:cs="Arial"/>
          <w:bCs/>
          <w:sz w:val="24"/>
          <w:szCs w:val="24"/>
        </w:rPr>
      </w:pPr>
      <w:r>
        <w:rPr>
          <w:rFonts w:ascii="Arial" w:hAnsi="Arial" w:cs="Arial"/>
          <w:bCs/>
          <w:sz w:val="24"/>
          <w:szCs w:val="24"/>
        </w:rPr>
        <w:lastRenderedPageBreak/>
        <w:t xml:space="preserve">Papers for the AGM would be circulated by 31 October. The annual report (KL) and accounts (JE) would be approved by the Committee on 28 October. </w:t>
      </w:r>
      <w:r w:rsidR="001E187D">
        <w:rPr>
          <w:rFonts w:ascii="Arial" w:hAnsi="Arial" w:cs="Arial"/>
          <w:bCs/>
          <w:sz w:val="24"/>
          <w:szCs w:val="24"/>
        </w:rPr>
        <w:t xml:space="preserve">Nominations of current committee members </w:t>
      </w:r>
      <w:r w:rsidR="001E187D" w:rsidRPr="00DF0FEC">
        <w:rPr>
          <w:rFonts w:ascii="Arial" w:hAnsi="Arial" w:cs="Arial"/>
          <w:bCs/>
          <w:sz w:val="24"/>
          <w:szCs w:val="24"/>
        </w:rPr>
        <w:t xml:space="preserve">would be made and minuted at the 28 October Committee meeting (AM). </w:t>
      </w:r>
      <w:r w:rsidR="00374293" w:rsidRPr="00DF0FEC">
        <w:rPr>
          <w:rFonts w:ascii="Arial" w:hAnsi="Arial" w:cs="Arial"/>
          <w:bCs/>
          <w:sz w:val="24"/>
          <w:szCs w:val="24"/>
        </w:rPr>
        <w:t xml:space="preserve">GV would approach Charles </w:t>
      </w:r>
      <w:r w:rsidR="00DE6AD3" w:rsidRPr="00DF0FEC">
        <w:rPr>
          <w:rFonts w:ascii="Arial" w:hAnsi="Arial" w:cs="Arial"/>
          <w:bCs/>
          <w:sz w:val="24"/>
          <w:szCs w:val="24"/>
        </w:rPr>
        <w:t>Curnock</w:t>
      </w:r>
      <w:r w:rsidR="00374293" w:rsidRPr="00DF0FEC">
        <w:rPr>
          <w:rFonts w:ascii="Arial" w:hAnsi="Arial" w:cs="Arial"/>
          <w:bCs/>
          <w:sz w:val="24"/>
          <w:szCs w:val="24"/>
        </w:rPr>
        <w:t xml:space="preserve"> to be a committee member</w:t>
      </w:r>
      <w:r w:rsidR="00DE6AD3" w:rsidRPr="00DF0FEC">
        <w:rPr>
          <w:rFonts w:ascii="Arial" w:hAnsi="Arial" w:cs="Arial"/>
          <w:bCs/>
          <w:sz w:val="24"/>
          <w:szCs w:val="24"/>
        </w:rPr>
        <w:t xml:space="preserve"> (subsequently agreed the committee)</w:t>
      </w:r>
      <w:r w:rsidR="00374293" w:rsidRPr="00DF0FEC">
        <w:rPr>
          <w:rFonts w:ascii="Arial" w:hAnsi="Arial" w:cs="Arial"/>
          <w:bCs/>
          <w:sz w:val="24"/>
          <w:szCs w:val="24"/>
        </w:rPr>
        <w:t xml:space="preserve">. IM agreed to join the committee. </w:t>
      </w:r>
      <w:r w:rsidRPr="00DF0FEC">
        <w:rPr>
          <w:rFonts w:ascii="Arial" w:hAnsi="Arial" w:cs="Arial"/>
          <w:bCs/>
          <w:sz w:val="24"/>
          <w:szCs w:val="24"/>
        </w:rPr>
        <w:t>Catherine Johns would be asked to be the Independent Examiner again</w:t>
      </w:r>
      <w:r w:rsidR="001E187D" w:rsidRPr="00DF0FEC">
        <w:rPr>
          <w:rFonts w:ascii="Arial" w:hAnsi="Arial" w:cs="Arial"/>
          <w:bCs/>
          <w:sz w:val="24"/>
          <w:szCs w:val="24"/>
        </w:rPr>
        <w:t xml:space="preserve"> (JE)</w:t>
      </w:r>
      <w:r w:rsidRPr="00DF0FEC">
        <w:rPr>
          <w:rFonts w:ascii="Arial" w:hAnsi="Arial" w:cs="Arial"/>
          <w:bCs/>
          <w:sz w:val="24"/>
          <w:szCs w:val="24"/>
        </w:rPr>
        <w:t xml:space="preserve">. </w:t>
      </w:r>
      <w:r w:rsidR="001E187D" w:rsidRPr="00DF0FEC">
        <w:rPr>
          <w:rFonts w:ascii="Arial" w:hAnsi="Arial" w:cs="Arial"/>
          <w:bCs/>
          <w:sz w:val="24"/>
          <w:szCs w:val="24"/>
        </w:rPr>
        <w:t xml:space="preserve">There would be an opportunity after the formal business to discuss the Society’s activities </w:t>
      </w:r>
      <w:r w:rsidR="001E187D">
        <w:rPr>
          <w:rFonts w:ascii="Arial" w:hAnsi="Arial" w:cs="Arial"/>
          <w:bCs/>
          <w:sz w:val="24"/>
          <w:szCs w:val="24"/>
        </w:rPr>
        <w:t xml:space="preserve">and City developments. </w:t>
      </w:r>
      <w:r>
        <w:rPr>
          <w:rFonts w:ascii="Arial" w:hAnsi="Arial" w:cs="Arial"/>
          <w:bCs/>
          <w:sz w:val="24"/>
          <w:szCs w:val="24"/>
        </w:rPr>
        <w:t>The formal invitation to the AGM was agreed, subject to minor amendments</w:t>
      </w:r>
      <w:r w:rsidR="001E187D">
        <w:rPr>
          <w:rFonts w:ascii="Arial" w:hAnsi="Arial" w:cs="Arial"/>
          <w:bCs/>
          <w:sz w:val="24"/>
          <w:szCs w:val="24"/>
        </w:rPr>
        <w:t xml:space="preserve"> (AM)</w:t>
      </w:r>
      <w:r>
        <w:rPr>
          <w:rFonts w:ascii="Arial" w:hAnsi="Arial" w:cs="Arial"/>
          <w:bCs/>
          <w:sz w:val="24"/>
          <w:szCs w:val="24"/>
        </w:rPr>
        <w:t xml:space="preserve">.  </w:t>
      </w:r>
      <w:r w:rsidR="001E187D">
        <w:rPr>
          <w:rFonts w:ascii="Arial" w:hAnsi="Arial" w:cs="Arial"/>
          <w:bCs/>
          <w:sz w:val="24"/>
          <w:szCs w:val="24"/>
        </w:rPr>
        <w:t>Lunch would be available after the meeting at £5 per head</w:t>
      </w:r>
      <w:r w:rsidR="00374293">
        <w:rPr>
          <w:rFonts w:ascii="Arial" w:hAnsi="Arial" w:cs="Arial"/>
          <w:bCs/>
          <w:sz w:val="24"/>
          <w:szCs w:val="24"/>
        </w:rPr>
        <w:t>;</w:t>
      </w:r>
      <w:r w:rsidR="001E187D">
        <w:rPr>
          <w:rFonts w:ascii="Arial" w:hAnsi="Arial" w:cs="Arial"/>
          <w:bCs/>
          <w:sz w:val="24"/>
          <w:szCs w:val="24"/>
        </w:rPr>
        <w:t xml:space="preserve"> AM would discuss </w:t>
      </w:r>
      <w:r w:rsidR="00374293">
        <w:rPr>
          <w:rFonts w:ascii="Arial" w:hAnsi="Arial" w:cs="Arial"/>
          <w:bCs/>
          <w:sz w:val="24"/>
          <w:szCs w:val="24"/>
        </w:rPr>
        <w:t>the</w:t>
      </w:r>
      <w:r w:rsidR="001E187D">
        <w:rPr>
          <w:rFonts w:ascii="Arial" w:hAnsi="Arial" w:cs="Arial"/>
          <w:bCs/>
          <w:sz w:val="24"/>
          <w:szCs w:val="24"/>
        </w:rPr>
        <w:t xml:space="preserve"> arrangements with Corinne</w:t>
      </w:r>
      <w:r w:rsidR="00374293">
        <w:rPr>
          <w:rFonts w:ascii="Arial" w:hAnsi="Arial" w:cs="Arial"/>
          <w:bCs/>
          <w:sz w:val="24"/>
          <w:szCs w:val="24"/>
        </w:rPr>
        <w:t xml:space="preserve"> Richards</w:t>
      </w:r>
      <w:r w:rsidR="001E187D">
        <w:rPr>
          <w:rFonts w:ascii="Arial" w:hAnsi="Arial" w:cs="Arial"/>
          <w:bCs/>
          <w:sz w:val="24"/>
          <w:szCs w:val="24"/>
        </w:rPr>
        <w:t>.</w:t>
      </w:r>
    </w:p>
    <w:p w14:paraId="1DA4B689" w14:textId="77777777" w:rsidR="001E187D" w:rsidRDefault="001E187D" w:rsidP="002A7E32">
      <w:pPr>
        <w:rPr>
          <w:rFonts w:ascii="Arial" w:hAnsi="Arial" w:cs="Arial"/>
          <w:b/>
          <w:sz w:val="24"/>
          <w:szCs w:val="24"/>
        </w:rPr>
      </w:pPr>
      <w:r>
        <w:rPr>
          <w:rFonts w:ascii="Arial" w:hAnsi="Arial" w:cs="Arial"/>
          <w:b/>
          <w:sz w:val="24"/>
          <w:szCs w:val="24"/>
        </w:rPr>
        <w:t>6. Local Government Reorganisation</w:t>
      </w:r>
    </w:p>
    <w:p w14:paraId="1293A58B" w14:textId="77777777" w:rsidR="001E187D" w:rsidRDefault="001E187D" w:rsidP="002A7E32">
      <w:pPr>
        <w:rPr>
          <w:rFonts w:ascii="Arial" w:hAnsi="Arial" w:cs="Arial"/>
          <w:bCs/>
          <w:sz w:val="24"/>
          <w:szCs w:val="24"/>
        </w:rPr>
      </w:pPr>
      <w:r>
        <w:rPr>
          <w:rFonts w:ascii="Arial" w:hAnsi="Arial" w:cs="Arial"/>
          <w:bCs/>
          <w:sz w:val="24"/>
          <w:szCs w:val="24"/>
        </w:rPr>
        <w:t>The various options for reorganisation were discussed. Although the committee favoured a ‘Greater Exeter’ and recognised that there was little connection between Exeter and North and West Devon, no clear agreement was reached on the options so far presented.</w:t>
      </w:r>
    </w:p>
    <w:p w14:paraId="06ED285C" w14:textId="6684DA0D" w:rsidR="006E0C03" w:rsidRDefault="001E187D" w:rsidP="002A7E32">
      <w:pPr>
        <w:rPr>
          <w:rFonts w:ascii="Arial" w:hAnsi="Arial" w:cs="Arial"/>
          <w:bCs/>
          <w:sz w:val="24"/>
          <w:szCs w:val="24"/>
        </w:rPr>
      </w:pPr>
      <w:r>
        <w:rPr>
          <w:rFonts w:ascii="Arial" w:hAnsi="Arial" w:cs="Arial"/>
          <w:bCs/>
          <w:sz w:val="24"/>
          <w:szCs w:val="24"/>
        </w:rPr>
        <w:t xml:space="preserve">KL had circulated a paper about Parish Councils and the need for these to be created in Exeter to encourage </w:t>
      </w:r>
      <w:r w:rsidRPr="00DF0FEC">
        <w:rPr>
          <w:rFonts w:ascii="Arial" w:hAnsi="Arial" w:cs="Arial"/>
          <w:bCs/>
          <w:sz w:val="24"/>
          <w:szCs w:val="24"/>
        </w:rPr>
        <w:t>greater</w:t>
      </w:r>
      <w:r w:rsidR="00DE6AD3" w:rsidRPr="00DF0FEC">
        <w:rPr>
          <w:rFonts w:ascii="Arial" w:hAnsi="Arial" w:cs="Arial"/>
          <w:bCs/>
          <w:sz w:val="24"/>
          <w:szCs w:val="24"/>
        </w:rPr>
        <w:t xml:space="preserve"> community and</w:t>
      </w:r>
      <w:r w:rsidRPr="00DF0FEC">
        <w:rPr>
          <w:rFonts w:ascii="Arial" w:hAnsi="Arial" w:cs="Arial"/>
          <w:bCs/>
          <w:sz w:val="24"/>
          <w:szCs w:val="24"/>
        </w:rPr>
        <w:t xml:space="preserve"> democratic involvement when the local authority became larger. All other districts in Devon had such councils. The meeting discussed the pros and cons of establishing parish councils. It agreed in principle that the Society could support their development in Exeter</w:t>
      </w:r>
      <w:r w:rsidR="00DE6AD3" w:rsidRPr="00DF0FEC">
        <w:rPr>
          <w:rFonts w:ascii="Arial" w:hAnsi="Arial" w:cs="Arial"/>
          <w:bCs/>
          <w:sz w:val="24"/>
          <w:szCs w:val="24"/>
        </w:rPr>
        <w:t>, start conversations with others whe</w:t>
      </w:r>
      <w:r w:rsidR="00266168" w:rsidRPr="00DF0FEC">
        <w:rPr>
          <w:rFonts w:ascii="Arial" w:hAnsi="Arial" w:cs="Arial"/>
          <w:bCs/>
          <w:sz w:val="24"/>
          <w:szCs w:val="24"/>
        </w:rPr>
        <w:t>re</w:t>
      </w:r>
      <w:r w:rsidR="00DE6AD3" w:rsidRPr="00DF0FEC">
        <w:rPr>
          <w:rFonts w:ascii="Arial" w:hAnsi="Arial" w:cs="Arial"/>
          <w:bCs/>
          <w:sz w:val="24"/>
          <w:szCs w:val="24"/>
        </w:rPr>
        <w:t xml:space="preserve"> appropriate, and </w:t>
      </w:r>
      <w:r w:rsidRPr="00DF0FEC">
        <w:rPr>
          <w:rFonts w:ascii="Arial" w:hAnsi="Arial" w:cs="Arial"/>
          <w:bCs/>
          <w:sz w:val="24"/>
          <w:szCs w:val="24"/>
        </w:rPr>
        <w:t xml:space="preserve">discuss the </w:t>
      </w:r>
      <w:r>
        <w:rPr>
          <w:rFonts w:ascii="Arial" w:hAnsi="Arial" w:cs="Arial"/>
          <w:bCs/>
          <w:sz w:val="24"/>
          <w:szCs w:val="24"/>
        </w:rPr>
        <w:t>matter again in October.</w:t>
      </w:r>
    </w:p>
    <w:p w14:paraId="2F7623C1" w14:textId="73299C3E" w:rsidR="00EF13B5" w:rsidRPr="00EF13B5" w:rsidRDefault="00EF13B5" w:rsidP="002A7E32">
      <w:pPr>
        <w:rPr>
          <w:rFonts w:ascii="Arial" w:hAnsi="Arial" w:cs="Arial"/>
          <w:b/>
          <w:sz w:val="24"/>
          <w:szCs w:val="24"/>
        </w:rPr>
      </w:pPr>
      <w:r>
        <w:rPr>
          <w:rFonts w:ascii="Arial" w:hAnsi="Arial" w:cs="Arial"/>
          <w:b/>
          <w:sz w:val="24"/>
          <w:szCs w:val="24"/>
        </w:rPr>
        <w:t>7. Treasurer’s Report</w:t>
      </w:r>
    </w:p>
    <w:p w14:paraId="62FAC29D" w14:textId="3E3091A7" w:rsidR="003711C2" w:rsidRPr="007F1608" w:rsidRDefault="009147D8" w:rsidP="003711C2">
      <w:pPr>
        <w:rPr>
          <w:rFonts w:ascii="Arial" w:hAnsi="Arial" w:cs="Arial"/>
          <w:bCs/>
          <w:sz w:val="24"/>
          <w:szCs w:val="24"/>
        </w:rPr>
      </w:pPr>
      <w:r w:rsidRPr="007F1608">
        <w:rPr>
          <w:rFonts w:ascii="Arial" w:hAnsi="Arial" w:cs="Arial"/>
          <w:bCs/>
          <w:sz w:val="24"/>
          <w:szCs w:val="24"/>
        </w:rPr>
        <w:t xml:space="preserve">JE </w:t>
      </w:r>
      <w:r w:rsidR="00EF13B5">
        <w:rPr>
          <w:rFonts w:ascii="Arial" w:hAnsi="Arial" w:cs="Arial"/>
          <w:bCs/>
          <w:sz w:val="24"/>
          <w:szCs w:val="24"/>
        </w:rPr>
        <w:t xml:space="preserve">circulated the management accounts which showed </w:t>
      </w:r>
      <w:r w:rsidR="007075B2" w:rsidRPr="007F1608">
        <w:rPr>
          <w:rFonts w:ascii="Arial" w:hAnsi="Arial" w:cs="Arial"/>
          <w:bCs/>
          <w:sz w:val="24"/>
          <w:szCs w:val="24"/>
        </w:rPr>
        <w:t xml:space="preserve">there had been little change in the Society’s finances. She was </w:t>
      </w:r>
      <w:r w:rsidR="00244FE6" w:rsidRPr="007F1608">
        <w:rPr>
          <w:rFonts w:ascii="Arial" w:hAnsi="Arial" w:cs="Arial"/>
          <w:bCs/>
          <w:sz w:val="24"/>
          <w:szCs w:val="24"/>
        </w:rPr>
        <w:t xml:space="preserve">still </w:t>
      </w:r>
      <w:r w:rsidR="007075B2" w:rsidRPr="007F1608">
        <w:rPr>
          <w:rFonts w:ascii="Arial" w:hAnsi="Arial" w:cs="Arial"/>
          <w:bCs/>
          <w:sz w:val="24"/>
          <w:szCs w:val="24"/>
        </w:rPr>
        <w:t>waiting for information on the annual cost of maintaining the Matthew the Miller clock</w:t>
      </w:r>
      <w:r w:rsidR="00244FE6" w:rsidRPr="007F1608">
        <w:rPr>
          <w:rFonts w:ascii="Arial" w:hAnsi="Arial" w:cs="Arial"/>
          <w:bCs/>
          <w:sz w:val="24"/>
          <w:szCs w:val="24"/>
        </w:rPr>
        <w:t xml:space="preserve">. </w:t>
      </w:r>
      <w:r w:rsidR="00EF13B5">
        <w:rPr>
          <w:rFonts w:ascii="Arial" w:hAnsi="Arial" w:cs="Arial"/>
          <w:bCs/>
          <w:sz w:val="24"/>
          <w:szCs w:val="24"/>
        </w:rPr>
        <w:t>She noted that payment by RAMM/ECC for the St. Leonard’s booklets had still not been received after 5 months but expected that it would be soon.</w:t>
      </w:r>
    </w:p>
    <w:p w14:paraId="614AAB01" w14:textId="3C7B9EB9" w:rsidR="00A97B1A" w:rsidRPr="007F1608" w:rsidRDefault="0077551F" w:rsidP="002A7E32">
      <w:pPr>
        <w:rPr>
          <w:rFonts w:ascii="Arial" w:hAnsi="Arial" w:cs="Arial"/>
          <w:b/>
          <w:sz w:val="24"/>
          <w:szCs w:val="24"/>
        </w:rPr>
      </w:pPr>
      <w:r>
        <w:rPr>
          <w:rFonts w:ascii="Arial" w:hAnsi="Arial" w:cs="Arial"/>
          <w:b/>
          <w:sz w:val="24"/>
          <w:szCs w:val="24"/>
        </w:rPr>
        <w:t>8</w:t>
      </w:r>
      <w:r w:rsidR="009842EC" w:rsidRPr="007F1608">
        <w:rPr>
          <w:rFonts w:ascii="Arial" w:hAnsi="Arial" w:cs="Arial"/>
          <w:b/>
          <w:sz w:val="24"/>
          <w:szCs w:val="24"/>
        </w:rPr>
        <w:t xml:space="preserve">. </w:t>
      </w:r>
      <w:r w:rsidR="000C086B" w:rsidRPr="007F1608">
        <w:rPr>
          <w:rFonts w:ascii="Arial" w:hAnsi="Arial" w:cs="Arial"/>
          <w:b/>
          <w:sz w:val="24"/>
          <w:szCs w:val="24"/>
        </w:rPr>
        <w:t>Strategic Planning and Highways</w:t>
      </w:r>
    </w:p>
    <w:p w14:paraId="468B88AB" w14:textId="22FB1891" w:rsidR="00B73E8B" w:rsidRDefault="00DD045F" w:rsidP="00B73E8B">
      <w:pPr>
        <w:rPr>
          <w:rFonts w:ascii="Arial" w:hAnsi="Arial" w:cs="Arial"/>
          <w:sz w:val="24"/>
          <w:szCs w:val="24"/>
        </w:rPr>
      </w:pPr>
      <w:r w:rsidRPr="007F1608">
        <w:rPr>
          <w:rFonts w:ascii="Arial" w:hAnsi="Arial" w:cs="Arial"/>
          <w:sz w:val="24"/>
          <w:szCs w:val="24"/>
        </w:rPr>
        <w:t>GV had circulated a report on the group’s activities.</w:t>
      </w:r>
    </w:p>
    <w:p w14:paraId="5295B10A" w14:textId="340AE898" w:rsidR="00B73E8B" w:rsidRDefault="00B73E8B" w:rsidP="00B73E8B">
      <w:pPr>
        <w:rPr>
          <w:rFonts w:ascii="Arial" w:hAnsi="Arial" w:cs="Arial"/>
          <w:sz w:val="24"/>
          <w:szCs w:val="24"/>
        </w:rPr>
      </w:pPr>
      <w:r>
        <w:rPr>
          <w:rFonts w:ascii="Arial" w:hAnsi="Arial" w:cs="Arial"/>
          <w:sz w:val="24"/>
          <w:szCs w:val="24"/>
        </w:rPr>
        <w:t>It was agreed that the argument that the Energy Centre in the River Valley Park should be sited nearer to Marsh Barton station would not be pursued further as it was clear the councillors considered that a final decision had been made.</w:t>
      </w:r>
    </w:p>
    <w:p w14:paraId="409F6E90" w14:textId="066A5EAF" w:rsidR="00B73E8B" w:rsidRDefault="00B73E8B" w:rsidP="00B73E8B">
      <w:pPr>
        <w:rPr>
          <w:rFonts w:ascii="Arial" w:hAnsi="Arial" w:cs="Arial"/>
          <w:sz w:val="24"/>
          <w:szCs w:val="24"/>
        </w:rPr>
      </w:pPr>
      <w:r>
        <w:rPr>
          <w:rFonts w:ascii="Arial" w:hAnsi="Arial" w:cs="Arial"/>
          <w:sz w:val="24"/>
          <w:szCs w:val="24"/>
        </w:rPr>
        <w:t>The project to improve North Street had made an excellent start in engaging businesses and residents. There would be a further workshop in late September/October which would aim to involve more business and residents and, possibly, ECC and DCC officers</w:t>
      </w:r>
      <w:r w:rsidR="00EE49EA">
        <w:rPr>
          <w:rFonts w:ascii="Arial" w:hAnsi="Arial" w:cs="Arial"/>
          <w:sz w:val="24"/>
          <w:szCs w:val="24"/>
        </w:rPr>
        <w:t>. The meeting would</w:t>
      </w:r>
      <w:r>
        <w:rPr>
          <w:rFonts w:ascii="Arial" w:hAnsi="Arial" w:cs="Arial"/>
          <w:sz w:val="24"/>
          <w:szCs w:val="24"/>
        </w:rPr>
        <w:t xml:space="preserve"> discuss some specific proposals which could then be finalised. (GV)</w:t>
      </w:r>
    </w:p>
    <w:p w14:paraId="5F92F65F" w14:textId="70CC0516" w:rsidR="00B73E8B" w:rsidRPr="007F1608" w:rsidRDefault="00B73E8B" w:rsidP="00B73E8B">
      <w:pPr>
        <w:rPr>
          <w:rFonts w:ascii="Arial" w:hAnsi="Arial" w:cs="Arial"/>
          <w:sz w:val="24"/>
          <w:szCs w:val="24"/>
        </w:rPr>
      </w:pPr>
      <w:r>
        <w:rPr>
          <w:rFonts w:ascii="Arial" w:hAnsi="Arial" w:cs="Arial"/>
          <w:sz w:val="24"/>
          <w:szCs w:val="24"/>
        </w:rPr>
        <w:t>The T</w:t>
      </w:r>
      <w:r w:rsidR="0077551F">
        <w:rPr>
          <w:rFonts w:ascii="Arial" w:hAnsi="Arial" w:cs="Arial"/>
          <w:sz w:val="24"/>
          <w:szCs w:val="24"/>
        </w:rPr>
        <w:t>r</w:t>
      </w:r>
      <w:r>
        <w:rPr>
          <w:rFonts w:ascii="Arial" w:hAnsi="Arial" w:cs="Arial"/>
          <w:sz w:val="24"/>
          <w:szCs w:val="24"/>
        </w:rPr>
        <w:t xml:space="preserve">ee Preservation Task Force </w:t>
      </w:r>
      <w:r w:rsidR="0077551F">
        <w:rPr>
          <w:rFonts w:ascii="Arial" w:hAnsi="Arial" w:cs="Arial"/>
          <w:sz w:val="24"/>
          <w:szCs w:val="24"/>
        </w:rPr>
        <w:t>would undertake two case studies on the coverage of Tree Preservation Orders by ECC in Bull Meadow (the 10 September walk) and Prospect Park which might also involve residents.</w:t>
      </w:r>
    </w:p>
    <w:p w14:paraId="4EB53080" w14:textId="206FFD40" w:rsidR="00AE0C63" w:rsidRPr="007F1608" w:rsidRDefault="0077551F" w:rsidP="005D2449">
      <w:pPr>
        <w:rPr>
          <w:rFonts w:ascii="Arial" w:hAnsi="Arial" w:cs="Arial"/>
          <w:b/>
          <w:bCs/>
          <w:sz w:val="24"/>
          <w:szCs w:val="24"/>
        </w:rPr>
      </w:pPr>
      <w:r>
        <w:rPr>
          <w:rFonts w:ascii="Arial" w:hAnsi="Arial" w:cs="Arial"/>
          <w:b/>
          <w:bCs/>
          <w:sz w:val="24"/>
          <w:szCs w:val="24"/>
        </w:rPr>
        <w:t>9</w:t>
      </w:r>
      <w:r w:rsidR="00CD7FC5" w:rsidRPr="007F1608">
        <w:rPr>
          <w:rFonts w:ascii="Arial" w:hAnsi="Arial" w:cs="Arial"/>
          <w:b/>
          <w:bCs/>
          <w:sz w:val="24"/>
          <w:szCs w:val="24"/>
        </w:rPr>
        <w:t>.</w:t>
      </w:r>
      <w:r w:rsidR="00AE0C63" w:rsidRPr="007F1608">
        <w:rPr>
          <w:rFonts w:ascii="Arial" w:hAnsi="Arial" w:cs="Arial"/>
          <w:b/>
          <w:bCs/>
          <w:sz w:val="24"/>
          <w:szCs w:val="24"/>
        </w:rPr>
        <w:t xml:space="preserve"> </w:t>
      </w:r>
      <w:r w:rsidR="00DD045F" w:rsidRPr="007F1608">
        <w:rPr>
          <w:rFonts w:ascii="Arial" w:hAnsi="Arial" w:cs="Arial"/>
          <w:b/>
          <w:bCs/>
          <w:sz w:val="24"/>
          <w:szCs w:val="24"/>
        </w:rPr>
        <w:t>Planning Report</w:t>
      </w:r>
    </w:p>
    <w:p w14:paraId="680932FC" w14:textId="67B7E37F" w:rsidR="00226A14" w:rsidRPr="00211BAC" w:rsidRDefault="00DD045F" w:rsidP="00211BAC">
      <w:pPr>
        <w:rPr>
          <w:rFonts w:ascii="Arial" w:hAnsi="Arial" w:cs="Arial"/>
          <w:sz w:val="24"/>
          <w:szCs w:val="24"/>
        </w:rPr>
      </w:pPr>
      <w:r w:rsidRPr="007F1608">
        <w:rPr>
          <w:rFonts w:ascii="Arial" w:hAnsi="Arial" w:cs="Arial"/>
          <w:sz w:val="24"/>
          <w:szCs w:val="24"/>
        </w:rPr>
        <w:t xml:space="preserve">Minutes of </w:t>
      </w:r>
      <w:r w:rsidR="0077551F">
        <w:rPr>
          <w:rFonts w:ascii="Arial" w:hAnsi="Arial" w:cs="Arial"/>
          <w:sz w:val="24"/>
          <w:szCs w:val="24"/>
        </w:rPr>
        <w:t>the 29 July</w:t>
      </w:r>
      <w:r w:rsidRPr="007F1608">
        <w:rPr>
          <w:rFonts w:ascii="Arial" w:hAnsi="Arial" w:cs="Arial"/>
          <w:sz w:val="24"/>
          <w:szCs w:val="24"/>
        </w:rPr>
        <w:t xml:space="preserve"> Planning Group meetings had been circulated. </w:t>
      </w:r>
      <w:r w:rsidR="0077551F">
        <w:rPr>
          <w:rFonts w:ascii="Arial" w:hAnsi="Arial" w:cs="Arial"/>
          <w:sz w:val="24"/>
          <w:szCs w:val="24"/>
        </w:rPr>
        <w:t xml:space="preserve">The most controversial proposal which the Society would oppose was for houses at Barley Lane which would affect the ‘Green Hills’ surrounding Exeter. It was noted that ECC had strongly </w:t>
      </w:r>
      <w:r w:rsidR="0077551F">
        <w:rPr>
          <w:rFonts w:ascii="Arial" w:hAnsi="Arial" w:cs="Arial"/>
          <w:sz w:val="24"/>
          <w:szCs w:val="24"/>
        </w:rPr>
        <w:lastRenderedPageBreak/>
        <w:t xml:space="preserve">opposed similar proposals in Teignbridge’s local plan. It was noted that an application to develop Clarendon House had just been submitted. Few if any changes had been made to the building heights despite strong opposition to them in the consultation.  </w:t>
      </w:r>
    </w:p>
    <w:p w14:paraId="647681C4" w14:textId="5D757C32" w:rsidR="00E37BE8" w:rsidRPr="007F1608" w:rsidRDefault="00211BAC" w:rsidP="0006772C">
      <w:pPr>
        <w:rPr>
          <w:rFonts w:ascii="Arial" w:hAnsi="Arial" w:cs="Arial"/>
          <w:b/>
          <w:bCs/>
          <w:sz w:val="24"/>
          <w:szCs w:val="24"/>
        </w:rPr>
      </w:pPr>
      <w:r>
        <w:rPr>
          <w:rFonts w:ascii="Arial" w:hAnsi="Arial" w:cs="Arial"/>
          <w:b/>
          <w:bCs/>
          <w:sz w:val="24"/>
          <w:szCs w:val="24"/>
        </w:rPr>
        <w:t>10</w:t>
      </w:r>
      <w:r w:rsidR="00FC61E7" w:rsidRPr="007F1608">
        <w:rPr>
          <w:rFonts w:ascii="Arial" w:hAnsi="Arial" w:cs="Arial"/>
          <w:b/>
          <w:bCs/>
          <w:sz w:val="24"/>
          <w:szCs w:val="24"/>
        </w:rPr>
        <w:t>.</w:t>
      </w:r>
      <w:r w:rsidR="00A476C6" w:rsidRPr="007F1608">
        <w:rPr>
          <w:rFonts w:ascii="Arial" w:hAnsi="Arial" w:cs="Arial"/>
          <w:b/>
          <w:bCs/>
          <w:sz w:val="24"/>
          <w:szCs w:val="24"/>
        </w:rPr>
        <w:t xml:space="preserve"> </w:t>
      </w:r>
      <w:r w:rsidR="00226A14" w:rsidRPr="007F1608">
        <w:rPr>
          <w:rFonts w:ascii="Arial" w:hAnsi="Arial" w:cs="Arial"/>
          <w:b/>
          <w:bCs/>
          <w:sz w:val="24"/>
          <w:szCs w:val="24"/>
        </w:rPr>
        <w:t>Any other business</w:t>
      </w:r>
    </w:p>
    <w:p w14:paraId="5C04120F" w14:textId="14F925D0" w:rsidR="00F27791" w:rsidRPr="007F1608" w:rsidRDefault="00211BAC" w:rsidP="0006772C">
      <w:pPr>
        <w:rPr>
          <w:rFonts w:ascii="Arial" w:hAnsi="Arial" w:cs="Arial"/>
          <w:sz w:val="24"/>
          <w:szCs w:val="24"/>
        </w:rPr>
      </w:pPr>
      <w:r>
        <w:rPr>
          <w:rFonts w:ascii="Arial" w:hAnsi="Arial" w:cs="Arial"/>
          <w:sz w:val="24"/>
          <w:szCs w:val="24"/>
        </w:rPr>
        <w:t xml:space="preserve">HN reported that the replacement cupola on Central Station was expected to be placed on the building on 30/31 </w:t>
      </w:r>
      <w:r w:rsidR="00A70DD8">
        <w:rPr>
          <w:rFonts w:ascii="Arial" w:hAnsi="Arial" w:cs="Arial"/>
          <w:sz w:val="24"/>
          <w:szCs w:val="24"/>
        </w:rPr>
        <w:t>A</w:t>
      </w:r>
      <w:r>
        <w:rPr>
          <w:rFonts w:ascii="Arial" w:hAnsi="Arial" w:cs="Arial"/>
          <w:sz w:val="24"/>
          <w:szCs w:val="24"/>
        </w:rPr>
        <w:t xml:space="preserve">ugust. She had prepared a press release welcoming the development. GV would provide a photograph </w:t>
      </w:r>
      <w:r w:rsidR="00A70DD8">
        <w:rPr>
          <w:rFonts w:ascii="Arial" w:hAnsi="Arial" w:cs="Arial"/>
          <w:sz w:val="24"/>
          <w:szCs w:val="24"/>
        </w:rPr>
        <w:t>if necessary.</w:t>
      </w:r>
      <w:r w:rsidR="00A476C6" w:rsidRPr="007F1608">
        <w:rPr>
          <w:rFonts w:ascii="Arial" w:hAnsi="Arial" w:cs="Arial"/>
          <w:sz w:val="24"/>
          <w:szCs w:val="24"/>
        </w:rPr>
        <w:t xml:space="preserve"> </w:t>
      </w:r>
      <w:r w:rsidR="00F27791" w:rsidRPr="007F1608">
        <w:rPr>
          <w:rFonts w:ascii="Arial" w:hAnsi="Arial" w:cs="Arial"/>
          <w:sz w:val="24"/>
          <w:szCs w:val="24"/>
        </w:rPr>
        <w:t xml:space="preserve"> </w:t>
      </w:r>
    </w:p>
    <w:p w14:paraId="3698A928" w14:textId="02D779B5" w:rsidR="007E07F7" w:rsidRPr="007F1608" w:rsidRDefault="007E07F7" w:rsidP="005D2449">
      <w:pPr>
        <w:rPr>
          <w:rFonts w:ascii="Arial" w:hAnsi="Arial" w:cs="Arial"/>
          <w:b/>
          <w:bCs/>
          <w:sz w:val="24"/>
          <w:szCs w:val="24"/>
        </w:rPr>
      </w:pPr>
      <w:r w:rsidRPr="007F1608">
        <w:rPr>
          <w:rFonts w:ascii="Arial" w:hAnsi="Arial" w:cs="Arial"/>
          <w:b/>
          <w:bCs/>
          <w:sz w:val="24"/>
          <w:szCs w:val="24"/>
        </w:rPr>
        <w:t>1</w:t>
      </w:r>
      <w:r w:rsidR="00B166BB">
        <w:rPr>
          <w:rFonts w:ascii="Arial" w:hAnsi="Arial" w:cs="Arial"/>
          <w:b/>
          <w:bCs/>
          <w:sz w:val="24"/>
          <w:szCs w:val="24"/>
        </w:rPr>
        <w:t>0</w:t>
      </w:r>
      <w:r w:rsidRPr="007F1608">
        <w:rPr>
          <w:rFonts w:ascii="Arial" w:hAnsi="Arial" w:cs="Arial"/>
          <w:b/>
          <w:bCs/>
          <w:sz w:val="24"/>
          <w:szCs w:val="24"/>
        </w:rPr>
        <w:t>. Date</w:t>
      </w:r>
      <w:r w:rsidR="005121C2" w:rsidRPr="007F1608">
        <w:rPr>
          <w:rFonts w:ascii="Arial" w:hAnsi="Arial" w:cs="Arial"/>
          <w:b/>
          <w:bCs/>
          <w:sz w:val="24"/>
          <w:szCs w:val="24"/>
        </w:rPr>
        <w:t>s</w:t>
      </w:r>
      <w:r w:rsidRPr="007F1608">
        <w:rPr>
          <w:rFonts w:ascii="Arial" w:hAnsi="Arial" w:cs="Arial"/>
          <w:b/>
          <w:bCs/>
          <w:sz w:val="24"/>
          <w:szCs w:val="24"/>
        </w:rPr>
        <w:t xml:space="preserve"> of Next Meeting</w:t>
      </w:r>
      <w:r w:rsidR="005121C2" w:rsidRPr="007F1608">
        <w:rPr>
          <w:rFonts w:ascii="Arial" w:hAnsi="Arial" w:cs="Arial"/>
          <w:b/>
          <w:bCs/>
          <w:sz w:val="24"/>
          <w:szCs w:val="24"/>
        </w:rPr>
        <w:t>s</w:t>
      </w:r>
    </w:p>
    <w:p w14:paraId="57045C78" w14:textId="18D5282F" w:rsidR="00AE0C63" w:rsidRPr="007F1608" w:rsidRDefault="005121C2" w:rsidP="00A4580C">
      <w:pPr>
        <w:rPr>
          <w:rFonts w:ascii="Arial" w:hAnsi="Arial" w:cs="Arial"/>
          <w:sz w:val="24"/>
          <w:szCs w:val="24"/>
        </w:rPr>
      </w:pPr>
      <w:r w:rsidRPr="007F1608">
        <w:rPr>
          <w:rFonts w:ascii="Arial" w:hAnsi="Arial" w:cs="Arial"/>
          <w:sz w:val="24"/>
          <w:szCs w:val="24"/>
        </w:rPr>
        <w:t>Tuesday 2</w:t>
      </w:r>
      <w:r w:rsidR="00263426">
        <w:rPr>
          <w:rFonts w:ascii="Arial" w:hAnsi="Arial" w:cs="Arial"/>
          <w:sz w:val="24"/>
          <w:szCs w:val="24"/>
        </w:rPr>
        <w:t>8</w:t>
      </w:r>
      <w:r w:rsidRPr="007F1608">
        <w:rPr>
          <w:rFonts w:ascii="Arial" w:hAnsi="Arial" w:cs="Arial"/>
          <w:sz w:val="24"/>
          <w:szCs w:val="24"/>
        </w:rPr>
        <w:t xml:space="preserve"> October and Tuesday 16 December. </w:t>
      </w:r>
      <w:r w:rsidR="00A70DD8">
        <w:rPr>
          <w:rFonts w:ascii="Arial" w:hAnsi="Arial" w:cs="Arial"/>
          <w:sz w:val="24"/>
          <w:szCs w:val="24"/>
        </w:rPr>
        <w:t>Both</w:t>
      </w:r>
      <w:r w:rsidRPr="007F1608">
        <w:rPr>
          <w:rFonts w:ascii="Arial" w:hAnsi="Arial" w:cs="Arial"/>
          <w:sz w:val="24"/>
          <w:szCs w:val="24"/>
        </w:rPr>
        <w:t xml:space="preserve"> at </w:t>
      </w:r>
      <w:r w:rsidR="00B83328" w:rsidRPr="007F1608">
        <w:rPr>
          <w:rFonts w:ascii="Arial" w:hAnsi="Arial" w:cs="Arial"/>
          <w:sz w:val="24"/>
          <w:szCs w:val="24"/>
        </w:rPr>
        <w:t>2pm Southernhay United Reformed Church. AM to organise.</w:t>
      </w:r>
      <w:r w:rsidR="007E07F7" w:rsidRPr="007F1608">
        <w:rPr>
          <w:rFonts w:ascii="Arial" w:hAnsi="Arial" w:cs="Arial"/>
          <w:sz w:val="24"/>
          <w:szCs w:val="24"/>
        </w:rPr>
        <w:t xml:space="preserve"> </w:t>
      </w:r>
    </w:p>
    <w:p w14:paraId="2B1FB131" w14:textId="15C16351" w:rsidR="00D02EBF" w:rsidRPr="00EF7C9B" w:rsidRDefault="00D02EBF" w:rsidP="005D2449">
      <w:pPr>
        <w:rPr>
          <w:rFonts w:ascii="Arial" w:hAnsi="Arial" w:cs="Arial"/>
          <w:sz w:val="24"/>
          <w:szCs w:val="24"/>
        </w:rPr>
      </w:pPr>
    </w:p>
    <w:p w14:paraId="077AF1A8" w14:textId="77777777" w:rsidR="00BC3A1E" w:rsidRPr="000B2D6D" w:rsidRDefault="00BC3A1E" w:rsidP="005D2449">
      <w:pPr>
        <w:rPr>
          <w:rFonts w:cs="Calibri"/>
        </w:rPr>
      </w:pPr>
    </w:p>
    <w:sectPr w:rsidR="00BC3A1E" w:rsidRPr="000B2D6D" w:rsidSect="00CE365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989"/>
    <w:multiLevelType w:val="hybridMultilevel"/>
    <w:tmpl w:val="0DAE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574FC8"/>
    <w:multiLevelType w:val="hybridMultilevel"/>
    <w:tmpl w:val="D52C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0B071E"/>
    <w:multiLevelType w:val="hybridMultilevel"/>
    <w:tmpl w:val="73E4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C25D33"/>
    <w:multiLevelType w:val="hybridMultilevel"/>
    <w:tmpl w:val="716486B0"/>
    <w:lvl w:ilvl="0" w:tplc="B33C95A8">
      <w:start w:val="1"/>
      <w:numFmt w:val="bullet"/>
      <w:lvlText w:val=""/>
      <w:lvlJc w:val="left"/>
      <w:pPr>
        <w:tabs>
          <w:tab w:val="num" w:pos="720"/>
        </w:tabs>
        <w:ind w:left="720" w:hanging="360"/>
      </w:pPr>
      <w:rPr>
        <w:rFonts w:ascii="Symbol" w:hAnsi="Symbol" w:hint="default"/>
        <w:sz w:val="20"/>
      </w:rPr>
    </w:lvl>
    <w:lvl w:ilvl="1" w:tplc="F5A6A13A" w:tentative="1">
      <w:start w:val="1"/>
      <w:numFmt w:val="bullet"/>
      <w:lvlText w:val="o"/>
      <w:lvlJc w:val="left"/>
      <w:pPr>
        <w:tabs>
          <w:tab w:val="num" w:pos="1440"/>
        </w:tabs>
        <w:ind w:left="1440" w:hanging="360"/>
      </w:pPr>
      <w:rPr>
        <w:rFonts w:ascii="Courier New" w:hAnsi="Courier New" w:hint="default"/>
        <w:sz w:val="20"/>
      </w:rPr>
    </w:lvl>
    <w:lvl w:ilvl="2" w:tplc="DB1E92EA" w:tentative="1">
      <w:start w:val="1"/>
      <w:numFmt w:val="bullet"/>
      <w:lvlText w:val=""/>
      <w:lvlJc w:val="left"/>
      <w:pPr>
        <w:tabs>
          <w:tab w:val="num" w:pos="2160"/>
        </w:tabs>
        <w:ind w:left="2160" w:hanging="360"/>
      </w:pPr>
      <w:rPr>
        <w:rFonts w:ascii="Wingdings" w:hAnsi="Wingdings" w:hint="default"/>
        <w:sz w:val="20"/>
      </w:rPr>
    </w:lvl>
    <w:lvl w:ilvl="3" w:tplc="A2567094" w:tentative="1">
      <w:start w:val="1"/>
      <w:numFmt w:val="bullet"/>
      <w:lvlText w:val=""/>
      <w:lvlJc w:val="left"/>
      <w:pPr>
        <w:tabs>
          <w:tab w:val="num" w:pos="2880"/>
        </w:tabs>
        <w:ind w:left="2880" w:hanging="360"/>
      </w:pPr>
      <w:rPr>
        <w:rFonts w:ascii="Wingdings" w:hAnsi="Wingdings" w:hint="default"/>
        <w:sz w:val="20"/>
      </w:rPr>
    </w:lvl>
    <w:lvl w:ilvl="4" w:tplc="439C10FA" w:tentative="1">
      <w:start w:val="1"/>
      <w:numFmt w:val="bullet"/>
      <w:lvlText w:val=""/>
      <w:lvlJc w:val="left"/>
      <w:pPr>
        <w:tabs>
          <w:tab w:val="num" w:pos="3600"/>
        </w:tabs>
        <w:ind w:left="3600" w:hanging="360"/>
      </w:pPr>
      <w:rPr>
        <w:rFonts w:ascii="Wingdings" w:hAnsi="Wingdings" w:hint="default"/>
        <w:sz w:val="20"/>
      </w:rPr>
    </w:lvl>
    <w:lvl w:ilvl="5" w:tplc="CAACA3EC" w:tentative="1">
      <w:start w:val="1"/>
      <w:numFmt w:val="bullet"/>
      <w:lvlText w:val=""/>
      <w:lvlJc w:val="left"/>
      <w:pPr>
        <w:tabs>
          <w:tab w:val="num" w:pos="4320"/>
        </w:tabs>
        <w:ind w:left="4320" w:hanging="360"/>
      </w:pPr>
      <w:rPr>
        <w:rFonts w:ascii="Wingdings" w:hAnsi="Wingdings" w:hint="default"/>
        <w:sz w:val="20"/>
      </w:rPr>
    </w:lvl>
    <w:lvl w:ilvl="6" w:tplc="39E46508" w:tentative="1">
      <w:start w:val="1"/>
      <w:numFmt w:val="bullet"/>
      <w:lvlText w:val=""/>
      <w:lvlJc w:val="left"/>
      <w:pPr>
        <w:tabs>
          <w:tab w:val="num" w:pos="5040"/>
        </w:tabs>
        <w:ind w:left="5040" w:hanging="360"/>
      </w:pPr>
      <w:rPr>
        <w:rFonts w:ascii="Wingdings" w:hAnsi="Wingdings" w:hint="default"/>
        <w:sz w:val="20"/>
      </w:rPr>
    </w:lvl>
    <w:lvl w:ilvl="7" w:tplc="6B52A83C" w:tentative="1">
      <w:start w:val="1"/>
      <w:numFmt w:val="bullet"/>
      <w:lvlText w:val=""/>
      <w:lvlJc w:val="left"/>
      <w:pPr>
        <w:tabs>
          <w:tab w:val="num" w:pos="5760"/>
        </w:tabs>
        <w:ind w:left="5760" w:hanging="360"/>
      </w:pPr>
      <w:rPr>
        <w:rFonts w:ascii="Wingdings" w:hAnsi="Wingdings" w:hint="default"/>
        <w:sz w:val="20"/>
      </w:rPr>
    </w:lvl>
    <w:lvl w:ilvl="8" w:tplc="798C828C"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F3C9B"/>
    <w:multiLevelType w:val="hybridMultilevel"/>
    <w:tmpl w:val="709A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112F8C"/>
    <w:multiLevelType w:val="hybridMultilevel"/>
    <w:tmpl w:val="A25E7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B62C4F"/>
    <w:multiLevelType w:val="hybridMultilevel"/>
    <w:tmpl w:val="0992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2B2A68"/>
    <w:multiLevelType w:val="hybridMultilevel"/>
    <w:tmpl w:val="FFF87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681225"/>
    <w:multiLevelType w:val="hybridMultilevel"/>
    <w:tmpl w:val="8C06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1B1B74"/>
    <w:multiLevelType w:val="hybridMultilevel"/>
    <w:tmpl w:val="DE969F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BB22894"/>
    <w:multiLevelType w:val="hybridMultilevel"/>
    <w:tmpl w:val="D714A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8C29D1"/>
    <w:multiLevelType w:val="hybridMultilevel"/>
    <w:tmpl w:val="D88869E6"/>
    <w:lvl w:ilvl="0" w:tplc="0CA6AF38">
      <w:start w:val="1"/>
      <w:numFmt w:val="bullet"/>
      <w:lvlText w:val=""/>
      <w:lvlJc w:val="left"/>
      <w:pPr>
        <w:tabs>
          <w:tab w:val="num" w:pos="720"/>
        </w:tabs>
        <w:ind w:left="720" w:hanging="360"/>
      </w:pPr>
      <w:rPr>
        <w:rFonts w:ascii="Symbol" w:hAnsi="Symbol" w:hint="default"/>
        <w:sz w:val="20"/>
      </w:rPr>
    </w:lvl>
    <w:lvl w:ilvl="1" w:tplc="74E87CF2" w:tentative="1">
      <w:start w:val="1"/>
      <w:numFmt w:val="bullet"/>
      <w:lvlText w:val="o"/>
      <w:lvlJc w:val="left"/>
      <w:pPr>
        <w:tabs>
          <w:tab w:val="num" w:pos="1440"/>
        </w:tabs>
        <w:ind w:left="1440" w:hanging="360"/>
      </w:pPr>
      <w:rPr>
        <w:rFonts w:ascii="Courier New" w:hAnsi="Courier New" w:hint="default"/>
        <w:sz w:val="20"/>
      </w:rPr>
    </w:lvl>
    <w:lvl w:ilvl="2" w:tplc="EA3C8560" w:tentative="1">
      <w:start w:val="1"/>
      <w:numFmt w:val="bullet"/>
      <w:lvlText w:val=""/>
      <w:lvlJc w:val="left"/>
      <w:pPr>
        <w:tabs>
          <w:tab w:val="num" w:pos="2160"/>
        </w:tabs>
        <w:ind w:left="2160" w:hanging="360"/>
      </w:pPr>
      <w:rPr>
        <w:rFonts w:ascii="Wingdings" w:hAnsi="Wingdings" w:hint="default"/>
        <w:sz w:val="20"/>
      </w:rPr>
    </w:lvl>
    <w:lvl w:ilvl="3" w:tplc="373A3E34" w:tentative="1">
      <w:start w:val="1"/>
      <w:numFmt w:val="bullet"/>
      <w:lvlText w:val=""/>
      <w:lvlJc w:val="left"/>
      <w:pPr>
        <w:tabs>
          <w:tab w:val="num" w:pos="2880"/>
        </w:tabs>
        <w:ind w:left="2880" w:hanging="360"/>
      </w:pPr>
      <w:rPr>
        <w:rFonts w:ascii="Wingdings" w:hAnsi="Wingdings" w:hint="default"/>
        <w:sz w:val="20"/>
      </w:rPr>
    </w:lvl>
    <w:lvl w:ilvl="4" w:tplc="CC185AB6" w:tentative="1">
      <w:start w:val="1"/>
      <w:numFmt w:val="bullet"/>
      <w:lvlText w:val=""/>
      <w:lvlJc w:val="left"/>
      <w:pPr>
        <w:tabs>
          <w:tab w:val="num" w:pos="3600"/>
        </w:tabs>
        <w:ind w:left="3600" w:hanging="360"/>
      </w:pPr>
      <w:rPr>
        <w:rFonts w:ascii="Wingdings" w:hAnsi="Wingdings" w:hint="default"/>
        <w:sz w:val="20"/>
      </w:rPr>
    </w:lvl>
    <w:lvl w:ilvl="5" w:tplc="4E3A685A" w:tentative="1">
      <w:start w:val="1"/>
      <w:numFmt w:val="bullet"/>
      <w:lvlText w:val=""/>
      <w:lvlJc w:val="left"/>
      <w:pPr>
        <w:tabs>
          <w:tab w:val="num" w:pos="4320"/>
        </w:tabs>
        <w:ind w:left="4320" w:hanging="360"/>
      </w:pPr>
      <w:rPr>
        <w:rFonts w:ascii="Wingdings" w:hAnsi="Wingdings" w:hint="default"/>
        <w:sz w:val="20"/>
      </w:rPr>
    </w:lvl>
    <w:lvl w:ilvl="6" w:tplc="B3763004" w:tentative="1">
      <w:start w:val="1"/>
      <w:numFmt w:val="bullet"/>
      <w:lvlText w:val=""/>
      <w:lvlJc w:val="left"/>
      <w:pPr>
        <w:tabs>
          <w:tab w:val="num" w:pos="5040"/>
        </w:tabs>
        <w:ind w:left="5040" w:hanging="360"/>
      </w:pPr>
      <w:rPr>
        <w:rFonts w:ascii="Wingdings" w:hAnsi="Wingdings" w:hint="default"/>
        <w:sz w:val="20"/>
      </w:rPr>
    </w:lvl>
    <w:lvl w:ilvl="7" w:tplc="745680F2" w:tentative="1">
      <w:start w:val="1"/>
      <w:numFmt w:val="bullet"/>
      <w:lvlText w:val=""/>
      <w:lvlJc w:val="left"/>
      <w:pPr>
        <w:tabs>
          <w:tab w:val="num" w:pos="5760"/>
        </w:tabs>
        <w:ind w:left="5760" w:hanging="360"/>
      </w:pPr>
      <w:rPr>
        <w:rFonts w:ascii="Wingdings" w:hAnsi="Wingdings" w:hint="default"/>
        <w:sz w:val="20"/>
      </w:rPr>
    </w:lvl>
    <w:lvl w:ilvl="8" w:tplc="5B44C37C"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54867"/>
    <w:multiLevelType w:val="hybridMultilevel"/>
    <w:tmpl w:val="D61E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AE1DD9"/>
    <w:multiLevelType w:val="multilevel"/>
    <w:tmpl w:val="71D2E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6C0F4B"/>
    <w:multiLevelType w:val="hybridMultilevel"/>
    <w:tmpl w:val="784EB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837AF4"/>
    <w:multiLevelType w:val="hybridMultilevel"/>
    <w:tmpl w:val="4DCC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F925C1"/>
    <w:multiLevelType w:val="hybridMultilevel"/>
    <w:tmpl w:val="321A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2B361F"/>
    <w:multiLevelType w:val="hybridMultilevel"/>
    <w:tmpl w:val="E72E8B5C"/>
    <w:lvl w:ilvl="0" w:tplc="ED14A1CA">
      <w:start w:val="1"/>
      <w:numFmt w:val="decimal"/>
      <w:lvlText w:val="%1."/>
      <w:lvlJc w:val="left"/>
      <w:pPr>
        <w:ind w:left="720" w:hanging="36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41B408C"/>
    <w:multiLevelType w:val="hybridMultilevel"/>
    <w:tmpl w:val="190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5D0F3D"/>
    <w:multiLevelType w:val="hybridMultilevel"/>
    <w:tmpl w:val="7FDA5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15F2100"/>
    <w:multiLevelType w:val="hybridMultilevel"/>
    <w:tmpl w:val="69F2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F46E25"/>
    <w:multiLevelType w:val="hybridMultilevel"/>
    <w:tmpl w:val="B0E6F20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2">
    <w:nsid w:val="4C0E6A3C"/>
    <w:multiLevelType w:val="hybridMultilevel"/>
    <w:tmpl w:val="9724E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C03082"/>
    <w:multiLevelType w:val="hybridMultilevel"/>
    <w:tmpl w:val="5A8A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E3A0FB1"/>
    <w:multiLevelType w:val="hybridMultilevel"/>
    <w:tmpl w:val="437E89C6"/>
    <w:lvl w:ilvl="0" w:tplc="E5EAE8FA">
      <w:start w:val="1"/>
      <w:numFmt w:val="bullet"/>
      <w:lvlText w:val=""/>
      <w:lvlJc w:val="left"/>
      <w:pPr>
        <w:tabs>
          <w:tab w:val="num" w:pos="720"/>
        </w:tabs>
        <w:ind w:left="720" w:hanging="360"/>
      </w:pPr>
      <w:rPr>
        <w:rFonts w:ascii="Symbol" w:hAnsi="Symbol" w:hint="default"/>
        <w:sz w:val="20"/>
      </w:rPr>
    </w:lvl>
    <w:lvl w:ilvl="1" w:tplc="6ADE5380" w:tentative="1">
      <w:start w:val="1"/>
      <w:numFmt w:val="bullet"/>
      <w:lvlText w:val="o"/>
      <w:lvlJc w:val="left"/>
      <w:pPr>
        <w:tabs>
          <w:tab w:val="num" w:pos="1440"/>
        </w:tabs>
        <w:ind w:left="1440" w:hanging="360"/>
      </w:pPr>
      <w:rPr>
        <w:rFonts w:ascii="Courier New" w:hAnsi="Courier New" w:hint="default"/>
        <w:sz w:val="20"/>
      </w:rPr>
    </w:lvl>
    <w:lvl w:ilvl="2" w:tplc="C9C2D4CA" w:tentative="1">
      <w:start w:val="1"/>
      <w:numFmt w:val="bullet"/>
      <w:lvlText w:val=""/>
      <w:lvlJc w:val="left"/>
      <w:pPr>
        <w:tabs>
          <w:tab w:val="num" w:pos="2160"/>
        </w:tabs>
        <w:ind w:left="2160" w:hanging="360"/>
      </w:pPr>
      <w:rPr>
        <w:rFonts w:ascii="Wingdings" w:hAnsi="Wingdings" w:hint="default"/>
        <w:sz w:val="20"/>
      </w:rPr>
    </w:lvl>
    <w:lvl w:ilvl="3" w:tplc="D9CE5F50" w:tentative="1">
      <w:start w:val="1"/>
      <w:numFmt w:val="bullet"/>
      <w:lvlText w:val=""/>
      <w:lvlJc w:val="left"/>
      <w:pPr>
        <w:tabs>
          <w:tab w:val="num" w:pos="2880"/>
        </w:tabs>
        <w:ind w:left="2880" w:hanging="360"/>
      </w:pPr>
      <w:rPr>
        <w:rFonts w:ascii="Wingdings" w:hAnsi="Wingdings" w:hint="default"/>
        <w:sz w:val="20"/>
      </w:rPr>
    </w:lvl>
    <w:lvl w:ilvl="4" w:tplc="0BBEEE20" w:tentative="1">
      <w:start w:val="1"/>
      <w:numFmt w:val="bullet"/>
      <w:lvlText w:val=""/>
      <w:lvlJc w:val="left"/>
      <w:pPr>
        <w:tabs>
          <w:tab w:val="num" w:pos="3600"/>
        </w:tabs>
        <w:ind w:left="3600" w:hanging="360"/>
      </w:pPr>
      <w:rPr>
        <w:rFonts w:ascii="Wingdings" w:hAnsi="Wingdings" w:hint="default"/>
        <w:sz w:val="20"/>
      </w:rPr>
    </w:lvl>
    <w:lvl w:ilvl="5" w:tplc="F4086076" w:tentative="1">
      <w:start w:val="1"/>
      <w:numFmt w:val="bullet"/>
      <w:lvlText w:val=""/>
      <w:lvlJc w:val="left"/>
      <w:pPr>
        <w:tabs>
          <w:tab w:val="num" w:pos="4320"/>
        </w:tabs>
        <w:ind w:left="4320" w:hanging="360"/>
      </w:pPr>
      <w:rPr>
        <w:rFonts w:ascii="Wingdings" w:hAnsi="Wingdings" w:hint="default"/>
        <w:sz w:val="20"/>
      </w:rPr>
    </w:lvl>
    <w:lvl w:ilvl="6" w:tplc="1F0ECC12" w:tentative="1">
      <w:start w:val="1"/>
      <w:numFmt w:val="bullet"/>
      <w:lvlText w:val=""/>
      <w:lvlJc w:val="left"/>
      <w:pPr>
        <w:tabs>
          <w:tab w:val="num" w:pos="5040"/>
        </w:tabs>
        <w:ind w:left="5040" w:hanging="360"/>
      </w:pPr>
      <w:rPr>
        <w:rFonts w:ascii="Wingdings" w:hAnsi="Wingdings" w:hint="default"/>
        <w:sz w:val="20"/>
      </w:rPr>
    </w:lvl>
    <w:lvl w:ilvl="7" w:tplc="800CE724" w:tentative="1">
      <w:start w:val="1"/>
      <w:numFmt w:val="bullet"/>
      <w:lvlText w:val=""/>
      <w:lvlJc w:val="left"/>
      <w:pPr>
        <w:tabs>
          <w:tab w:val="num" w:pos="5760"/>
        </w:tabs>
        <w:ind w:left="5760" w:hanging="360"/>
      </w:pPr>
      <w:rPr>
        <w:rFonts w:ascii="Wingdings" w:hAnsi="Wingdings" w:hint="default"/>
        <w:sz w:val="20"/>
      </w:rPr>
    </w:lvl>
    <w:lvl w:ilvl="8" w:tplc="D4E269F4"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3F7769"/>
    <w:multiLevelType w:val="hybridMultilevel"/>
    <w:tmpl w:val="7B04D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C554E3B"/>
    <w:multiLevelType w:val="hybridMultilevel"/>
    <w:tmpl w:val="01B6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220E20"/>
    <w:multiLevelType w:val="hybridMultilevel"/>
    <w:tmpl w:val="3E72E984"/>
    <w:lvl w:ilvl="0" w:tplc="0C2EA604">
      <w:start w:val="1"/>
      <w:numFmt w:val="bullet"/>
      <w:lvlText w:val=""/>
      <w:lvlJc w:val="left"/>
      <w:pPr>
        <w:tabs>
          <w:tab w:val="num" w:pos="720"/>
        </w:tabs>
        <w:ind w:left="720" w:hanging="360"/>
      </w:pPr>
      <w:rPr>
        <w:rFonts w:ascii="Symbol" w:hAnsi="Symbol" w:hint="default"/>
        <w:sz w:val="20"/>
      </w:rPr>
    </w:lvl>
    <w:lvl w:ilvl="1" w:tplc="81EA7BAC" w:tentative="1">
      <w:start w:val="1"/>
      <w:numFmt w:val="bullet"/>
      <w:lvlText w:val="o"/>
      <w:lvlJc w:val="left"/>
      <w:pPr>
        <w:tabs>
          <w:tab w:val="num" w:pos="1440"/>
        </w:tabs>
        <w:ind w:left="1440" w:hanging="360"/>
      </w:pPr>
      <w:rPr>
        <w:rFonts w:ascii="Courier New" w:hAnsi="Courier New" w:hint="default"/>
        <w:sz w:val="20"/>
      </w:rPr>
    </w:lvl>
    <w:lvl w:ilvl="2" w:tplc="15A0E614" w:tentative="1">
      <w:start w:val="1"/>
      <w:numFmt w:val="bullet"/>
      <w:lvlText w:val=""/>
      <w:lvlJc w:val="left"/>
      <w:pPr>
        <w:tabs>
          <w:tab w:val="num" w:pos="2160"/>
        </w:tabs>
        <w:ind w:left="2160" w:hanging="360"/>
      </w:pPr>
      <w:rPr>
        <w:rFonts w:ascii="Wingdings" w:hAnsi="Wingdings" w:hint="default"/>
        <w:sz w:val="20"/>
      </w:rPr>
    </w:lvl>
    <w:lvl w:ilvl="3" w:tplc="5016B9A8" w:tentative="1">
      <w:start w:val="1"/>
      <w:numFmt w:val="bullet"/>
      <w:lvlText w:val=""/>
      <w:lvlJc w:val="left"/>
      <w:pPr>
        <w:tabs>
          <w:tab w:val="num" w:pos="2880"/>
        </w:tabs>
        <w:ind w:left="2880" w:hanging="360"/>
      </w:pPr>
      <w:rPr>
        <w:rFonts w:ascii="Wingdings" w:hAnsi="Wingdings" w:hint="default"/>
        <w:sz w:val="20"/>
      </w:rPr>
    </w:lvl>
    <w:lvl w:ilvl="4" w:tplc="08EC8636" w:tentative="1">
      <w:start w:val="1"/>
      <w:numFmt w:val="bullet"/>
      <w:lvlText w:val=""/>
      <w:lvlJc w:val="left"/>
      <w:pPr>
        <w:tabs>
          <w:tab w:val="num" w:pos="3600"/>
        </w:tabs>
        <w:ind w:left="3600" w:hanging="360"/>
      </w:pPr>
      <w:rPr>
        <w:rFonts w:ascii="Wingdings" w:hAnsi="Wingdings" w:hint="default"/>
        <w:sz w:val="20"/>
      </w:rPr>
    </w:lvl>
    <w:lvl w:ilvl="5" w:tplc="60389F48" w:tentative="1">
      <w:start w:val="1"/>
      <w:numFmt w:val="bullet"/>
      <w:lvlText w:val=""/>
      <w:lvlJc w:val="left"/>
      <w:pPr>
        <w:tabs>
          <w:tab w:val="num" w:pos="4320"/>
        </w:tabs>
        <w:ind w:left="4320" w:hanging="360"/>
      </w:pPr>
      <w:rPr>
        <w:rFonts w:ascii="Wingdings" w:hAnsi="Wingdings" w:hint="default"/>
        <w:sz w:val="20"/>
      </w:rPr>
    </w:lvl>
    <w:lvl w:ilvl="6" w:tplc="32E873A6" w:tentative="1">
      <w:start w:val="1"/>
      <w:numFmt w:val="bullet"/>
      <w:lvlText w:val=""/>
      <w:lvlJc w:val="left"/>
      <w:pPr>
        <w:tabs>
          <w:tab w:val="num" w:pos="5040"/>
        </w:tabs>
        <w:ind w:left="5040" w:hanging="360"/>
      </w:pPr>
      <w:rPr>
        <w:rFonts w:ascii="Wingdings" w:hAnsi="Wingdings" w:hint="default"/>
        <w:sz w:val="20"/>
      </w:rPr>
    </w:lvl>
    <w:lvl w:ilvl="7" w:tplc="3DBC9E60" w:tentative="1">
      <w:start w:val="1"/>
      <w:numFmt w:val="bullet"/>
      <w:lvlText w:val=""/>
      <w:lvlJc w:val="left"/>
      <w:pPr>
        <w:tabs>
          <w:tab w:val="num" w:pos="5760"/>
        </w:tabs>
        <w:ind w:left="5760" w:hanging="360"/>
      </w:pPr>
      <w:rPr>
        <w:rFonts w:ascii="Wingdings" w:hAnsi="Wingdings" w:hint="default"/>
        <w:sz w:val="20"/>
      </w:rPr>
    </w:lvl>
    <w:lvl w:ilvl="8" w:tplc="4EA8FC76"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B23824"/>
    <w:multiLevelType w:val="hybridMultilevel"/>
    <w:tmpl w:val="10E2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5F63B0F"/>
    <w:multiLevelType w:val="hybridMultilevel"/>
    <w:tmpl w:val="96BE5C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76D6D47"/>
    <w:multiLevelType w:val="hybridMultilevel"/>
    <w:tmpl w:val="3A0C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D696BB2"/>
    <w:multiLevelType w:val="hybridMultilevel"/>
    <w:tmpl w:val="B47A5E06"/>
    <w:lvl w:ilvl="0" w:tplc="65248DE6">
      <w:start w:val="1"/>
      <w:numFmt w:val="bullet"/>
      <w:lvlText w:val=""/>
      <w:lvlJc w:val="left"/>
      <w:pPr>
        <w:tabs>
          <w:tab w:val="num" w:pos="720"/>
        </w:tabs>
        <w:ind w:left="720" w:hanging="360"/>
      </w:pPr>
      <w:rPr>
        <w:rFonts w:ascii="Symbol" w:hAnsi="Symbol" w:hint="default"/>
        <w:sz w:val="20"/>
      </w:rPr>
    </w:lvl>
    <w:lvl w:ilvl="1" w:tplc="4FA02A7C" w:tentative="1">
      <w:start w:val="1"/>
      <w:numFmt w:val="bullet"/>
      <w:lvlText w:val="o"/>
      <w:lvlJc w:val="left"/>
      <w:pPr>
        <w:tabs>
          <w:tab w:val="num" w:pos="1440"/>
        </w:tabs>
        <w:ind w:left="1440" w:hanging="360"/>
      </w:pPr>
      <w:rPr>
        <w:rFonts w:ascii="Courier New" w:hAnsi="Courier New" w:hint="default"/>
        <w:sz w:val="20"/>
      </w:rPr>
    </w:lvl>
    <w:lvl w:ilvl="2" w:tplc="53182E4A" w:tentative="1">
      <w:start w:val="1"/>
      <w:numFmt w:val="bullet"/>
      <w:lvlText w:val=""/>
      <w:lvlJc w:val="left"/>
      <w:pPr>
        <w:tabs>
          <w:tab w:val="num" w:pos="2160"/>
        </w:tabs>
        <w:ind w:left="2160" w:hanging="360"/>
      </w:pPr>
      <w:rPr>
        <w:rFonts w:ascii="Wingdings" w:hAnsi="Wingdings" w:hint="default"/>
        <w:sz w:val="20"/>
      </w:rPr>
    </w:lvl>
    <w:lvl w:ilvl="3" w:tplc="336E4E74" w:tentative="1">
      <w:start w:val="1"/>
      <w:numFmt w:val="bullet"/>
      <w:lvlText w:val=""/>
      <w:lvlJc w:val="left"/>
      <w:pPr>
        <w:tabs>
          <w:tab w:val="num" w:pos="2880"/>
        </w:tabs>
        <w:ind w:left="2880" w:hanging="360"/>
      </w:pPr>
      <w:rPr>
        <w:rFonts w:ascii="Wingdings" w:hAnsi="Wingdings" w:hint="default"/>
        <w:sz w:val="20"/>
      </w:rPr>
    </w:lvl>
    <w:lvl w:ilvl="4" w:tplc="435EEA08" w:tentative="1">
      <w:start w:val="1"/>
      <w:numFmt w:val="bullet"/>
      <w:lvlText w:val=""/>
      <w:lvlJc w:val="left"/>
      <w:pPr>
        <w:tabs>
          <w:tab w:val="num" w:pos="3600"/>
        </w:tabs>
        <w:ind w:left="3600" w:hanging="360"/>
      </w:pPr>
      <w:rPr>
        <w:rFonts w:ascii="Wingdings" w:hAnsi="Wingdings" w:hint="default"/>
        <w:sz w:val="20"/>
      </w:rPr>
    </w:lvl>
    <w:lvl w:ilvl="5" w:tplc="C71AEE98" w:tentative="1">
      <w:start w:val="1"/>
      <w:numFmt w:val="bullet"/>
      <w:lvlText w:val=""/>
      <w:lvlJc w:val="left"/>
      <w:pPr>
        <w:tabs>
          <w:tab w:val="num" w:pos="4320"/>
        </w:tabs>
        <w:ind w:left="4320" w:hanging="360"/>
      </w:pPr>
      <w:rPr>
        <w:rFonts w:ascii="Wingdings" w:hAnsi="Wingdings" w:hint="default"/>
        <w:sz w:val="20"/>
      </w:rPr>
    </w:lvl>
    <w:lvl w:ilvl="6" w:tplc="04AA3F8A" w:tentative="1">
      <w:start w:val="1"/>
      <w:numFmt w:val="bullet"/>
      <w:lvlText w:val=""/>
      <w:lvlJc w:val="left"/>
      <w:pPr>
        <w:tabs>
          <w:tab w:val="num" w:pos="5040"/>
        </w:tabs>
        <w:ind w:left="5040" w:hanging="360"/>
      </w:pPr>
      <w:rPr>
        <w:rFonts w:ascii="Wingdings" w:hAnsi="Wingdings" w:hint="default"/>
        <w:sz w:val="20"/>
      </w:rPr>
    </w:lvl>
    <w:lvl w:ilvl="7" w:tplc="FCD87D0A" w:tentative="1">
      <w:start w:val="1"/>
      <w:numFmt w:val="bullet"/>
      <w:lvlText w:val=""/>
      <w:lvlJc w:val="left"/>
      <w:pPr>
        <w:tabs>
          <w:tab w:val="num" w:pos="5760"/>
        </w:tabs>
        <w:ind w:left="5760" w:hanging="360"/>
      </w:pPr>
      <w:rPr>
        <w:rFonts w:ascii="Wingdings" w:hAnsi="Wingdings" w:hint="default"/>
        <w:sz w:val="20"/>
      </w:rPr>
    </w:lvl>
    <w:lvl w:ilvl="8" w:tplc="8F54EBAE"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783030"/>
    <w:multiLevelType w:val="hybridMultilevel"/>
    <w:tmpl w:val="A35EF3B0"/>
    <w:lvl w:ilvl="0" w:tplc="301C2C3E">
      <w:start w:val="1"/>
      <w:numFmt w:val="bullet"/>
      <w:lvlText w:val=""/>
      <w:lvlJc w:val="left"/>
      <w:pPr>
        <w:tabs>
          <w:tab w:val="num" w:pos="720"/>
        </w:tabs>
        <w:ind w:left="720" w:hanging="360"/>
      </w:pPr>
      <w:rPr>
        <w:rFonts w:ascii="Symbol" w:hAnsi="Symbol" w:hint="default"/>
        <w:sz w:val="20"/>
      </w:rPr>
    </w:lvl>
    <w:lvl w:ilvl="1" w:tplc="8D322638" w:tentative="1">
      <w:start w:val="1"/>
      <w:numFmt w:val="bullet"/>
      <w:lvlText w:val="o"/>
      <w:lvlJc w:val="left"/>
      <w:pPr>
        <w:tabs>
          <w:tab w:val="num" w:pos="1440"/>
        </w:tabs>
        <w:ind w:left="1440" w:hanging="360"/>
      </w:pPr>
      <w:rPr>
        <w:rFonts w:ascii="Courier New" w:hAnsi="Courier New" w:hint="default"/>
        <w:sz w:val="20"/>
      </w:rPr>
    </w:lvl>
    <w:lvl w:ilvl="2" w:tplc="980C9D20" w:tentative="1">
      <w:start w:val="1"/>
      <w:numFmt w:val="bullet"/>
      <w:lvlText w:val=""/>
      <w:lvlJc w:val="left"/>
      <w:pPr>
        <w:tabs>
          <w:tab w:val="num" w:pos="2160"/>
        </w:tabs>
        <w:ind w:left="2160" w:hanging="360"/>
      </w:pPr>
      <w:rPr>
        <w:rFonts w:ascii="Wingdings" w:hAnsi="Wingdings" w:hint="default"/>
        <w:sz w:val="20"/>
      </w:rPr>
    </w:lvl>
    <w:lvl w:ilvl="3" w:tplc="467A201E" w:tentative="1">
      <w:start w:val="1"/>
      <w:numFmt w:val="bullet"/>
      <w:lvlText w:val=""/>
      <w:lvlJc w:val="left"/>
      <w:pPr>
        <w:tabs>
          <w:tab w:val="num" w:pos="2880"/>
        </w:tabs>
        <w:ind w:left="2880" w:hanging="360"/>
      </w:pPr>
      <w:rPr>
        <w:rFonts w:ascii="Wingdings" w:hAnsi="Wingdings" w:hint="default"/>
        <w:sz w:val="20"/>
      </w:rPr>
    </w:lvl>
    <w:lvl w:ilvl="4" w:tplc="87D6B732" w:tentative="1">
      <w:start w:val="1"/>
      <w:numFmt w:val="bullet"/>
      <w:lvlText w:val=""/>
      <w:lvlJc w:val="left"/>
      <w:pPr>
        <w:tabs>
          <w:tab w:val="num" w:pos="3600"/>
        </w:tabs>
        <w:ind w:left="3600" w:hanging="360"/>
      </w:pPr>
      <w:rPr>
        <w:rFonts w:ascii="Wingdings" w:hAnsi="Wingdings" w:hint="default"/>
        <w:sz w:val="20"/>
      </w:rPr>
    </w:lvl>
    <w:lvl w:ilvl="5" w:tplc="B00E7D00" w:tentative="1">
      <w:start w:val="1"/>
      <w:numFmt w:val="bullet"/>
      <w:lvlText w:val=""/>
      <w:lvlJc w:val="left"/>
      <w:pPr>
        <w:tabs>
          <w:tab w:val="num" w:pos="4320"/>
        </w:tabs>
        <w:ind w:left="4320" w:hanging="360"/>
      </w:pPr>
      <w:rPr>
        <w:rFonts w:ascii="Wingdings" w:hAnsi="Wingdings" w:hint="default"/>
        <w:sz w:val="20"/>
      </w:rPr>
    </w:lvl>
    <w:lvl w:ilvl="6" w:tplc="03F2B8DA" w:tentative="1">
      <w:start w:val="1"/>
      <w:numFmt w:val="bullet"/>
      <w:lvlText w:val=""/>
      <w:lvlJc w:val="left"/>
      <w:pPr>
        <w:tabs>
          <w:tab w:val="num" w:pos="5040"/>
        </w:tabs>
        <w:ind w:left="5040" w:hanging="360"/>
      </w:pPr>
      <w:rPr>
        <w:rFonts w:ascii="Wingdings" w:hAnsi="Wingdings" w:hint="default"/>
        <w:sz w:val="20"/>
      </w:rPr>
    </w:lvl>
    <w:lvl w:ilvl="7" w:tplc="28161ED8" w:tentative="1">
      <w:start w:val="1"/>
      <w:numFmt w:val="bullet"/>
      <w:lvlText w:val=""/>
      <w:lvlJc w:val="left"/>
      <w:pPr>
        <w:tabs>
          <w:tab w:val="num" w:pos="5760"/>
        </w:tabs>
        <w:ind w:left="5760" w:hanging="360"/>
      </w:pPr>
      <w:rPr>
        <w:rFonts w:ascii="Wingdings" w:hAnsi="Wingdings" w:hint="default"/>
        <w:sz w:val="20"/>
      </w:rPr>
    </w:lvl>
    <w:lvl w:ilvl="8" w:tplc="A290E534"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4"/>
  </w:num>
  <w:num w:numId="3">
    <w:abstractNumId w:val="11"/>
  </w:num>
  <w:num w:numId="4">
    <w:abstractNumId w:val="3"/>
  </w:num>
  <w:num w:numId="5">
    <w:abstractNumId w:val="27"/>
  </w:num>
  <w:num w:numId="6">
    <w:abstractNumId w:val="31"/>
  </w:num>
  <w:num w:numId="7">
    <w:abstractNumId w:val="32"/>
  </w:num>
  <w:num w:numId="8">
    <w:abstractNumId w:val="8"/>
  </w:num>
  <w:num w:numId="9">
    <w:abstractNumId w:val="28"/>
  </w:num>
  <w:num w:numId="10">
    <w:abstractNumId w:val="13"/>
  </w:num>
  <w:num w:numId="11">
    <w:abstractNumId w:val="29"/>
  </w:num>
  <w:num w:numId="12">
    <w:abstractNumId w:val="22"/>
  </w:num>
  <w:num w:numId="13">
    <w:abstractNumId w:val="18"/>
  </w:num>
  <w:num w:numId="14">
    <w:abstractNumId w:val="1"/>
  </w:num>
  <w:num w:numId="15">
    <w:abstractNumId w:val="21"/>
  </w:num>
  <w:num w:numId="16">
    <w:abstractNumId w:val="12"/>
  </w:num>
  <w:num w:numId="17">
    <w:abstractNumId w:val="19"/>
  </w:num>
  <w:num w:numId="18">
    <w:abstractNumId w:val="20"/>
  </w:num>
  <w:num w:numId="19">
    <w:abstractNumId w:val="30"/>
  </w:num>
  <w:num w:numId="20">
    <w:abstractNumId w:val="26"/>
  </w:num>
  <w:num w:numId="21">
    <w:abstractNumId w:val="7"/>
  </w:num>
  <w:num w:numId="22">
    <w:abstractNumId w:val="6"/>
  </w:num>
  <w:num w:numId="23">
    <w:abstractNumId w:val="2"/>
  </w:num>
  <w:num w:numId="24">
    <w:abstractNumId w:val="0"/>
  </w:num>
  <w:num w:numId="25">
    <w:abstractNumId w:val="4"/>
  </w:num>
  <w:num w:numId="26">
    <w:abstractNumId w:val="16"/>
  </w:num>
  <w:num w:numId="27">
    <w:abstractNumId w:val="23"/>
  </w:num>
  <w:num w:numId="28">
    <w:abstractNumId w:val="10"/>
  </w:num>
  <w:num w:numId="29">
    <w:abstractNumId w:val="15"/>
  </w:num>
  <w:num w:numId="30">
    <w:abstractNumId w:val="5"/>
  </w:num>
  <w:num w:numId="31">
    <w:abstractNumId w:val="14"/>
  </w:num>
  <w:num w:numId="32">
    <w:abstractNumId w:val="2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32"/>
    <w:rsid w:val="00002B2B"/>
    <w:rsid w:val="000131E7"/>
    <w:rsid w:val="00014653"/>
    <w:rsid w:val="00023040"/>
    <w:rsid w:val="000345E6"/>
    <w:rsid w:val="00041A47"/>
    <w:rsid w:val="00042ABF"/>
    <w:rsid w:val="000442DD"/>
    <w:rsid w:val="000451B1"/>
    <w:rsid w:val="00056404"/>
    <w:rsid w:val="00060AF6"/>
    <w:rsid w:val="00061925"/>
    <w:rsid w:val="00065820"/>
    <w:rsid w:val="0006772C"/>
    <w:rsid w:val="00070948"/>
    <w:rsid w:val="00080DF8"/>
    <w:rsid w:val="000944E0"/>
    <w:rsid w:val="0009565E"/>
    <w:rsid w:val="00097A8E"/>
    <w:rsid w:val="000A783A"/>
    <w:rsid w:val="000B2D6D"/>
    <w:rsid w:val="000B6462"/>
    <w:rsid w:val="000B6556"/>
    <w:rsid w:val="000C070F"/>
    <w:rsid w:val="000C086B"/>
    <w:rsid w:val="000C20D5"/>
    <w:rsid w:val="000C4C1C"/>
    <w:rsid w:val="000C7978"/>
    <w:rsid w:val="000D0A8B"/>
    <w:rsid w:val="000D6BE6"/>
    <w:rsid w:val="000E04D0"/>
    <w:rsid w:val="000E7148"/>
    <w:rsid w:val="0010409B"/>
    <w:rsid w:val="00111717"/>
    <w:rsid w:val="0011487A"/>
    <w:rsid w:val="00123751"/>
    <w:rsid w:val="00127754"/>
    <w:rsid w:val="0013544F"/>
    <w:rsid w:val="001408E1"/>
    <w:rsid w:val="0014556B"/>
    <w:rsid w:val="001478F9"/>
    <w:rsid w:val="00155B76"/>
    <w:rsid w:val="00173DE8"/>
    <w:rsid w:val="00192E23"/>
    <w:rsid w:val="001943BA"/>
    <w:rsid w:val="001A14F3"/>
    <w:rsid w:val="001A3FE7"/>
    <w:rsid w:val="001A40C6"/>
    <w:rsid w:val="001A4AA9"/>
    <w:rsid w:val="001A5330"/>
    <w:rsid w:val="001B17E0"/>
    <w:rsid w:val="001B459D"/>
    <w:rsid w:val="001B6608"/>
    <w:rsid w:val="001B71C9"/>
    <w:rsid w:val="001C2C8B"/>
    <w:rsid w:val="001D319B"/>
    <w:rsid w:val="001E187D"/>
    <w:rsid w:val="001E6FBA"/>
    <w:rsid w:val="002019F0"/>
    <w:rsid w:val="00204203"/>
    <w:rsid w:val="00211BAC"/>
    <w:rsid w:val="00215AC1"/>
    <w:rsid w:val="002160FB"/>
    <w:rsid w:val="00224A44"/>
    <w:rsid w:val="00226A14"/>
    <w:rsid w:val="00244FE6"/>
    <w:rsid w:val="00246909"/>
    <w:rsid w:val="00254078"/>
    <w:rsid w:val="00257EC4"/>
    <w:rsid w:val="00263426"/>
    <w:rsid w:val="00266168"/>
    <w:rsid w:val="002672EC"/>
    <w:rsid w:val="00272752"/>
    <w:rsid w:val="00272ABB"/>
    <w:rsid w:val="00276523"/>
    <w:rsid w:val="00286EC7"/>
    <w:rsid w:val="0029023A"/>
    <w:rsid w:val="002919C3"/>
    <w:rsid w:val="002951B2"/>
    <w:rsid w:val="002976CA"/>
    <w:rsid w:val="00297AD6"/>
    <w:rsid w:val="002A7E32"/>
    <w:rsid w:val="002B0A1B"/>
    <w:rsid w:val="002B1F06"/>
    <w:rsid w:val="002B250C"/>
    <w:rsid w:val="002B4995"/>
    <w:rsid w:val="002B6518"/>
    <w:rsid w:val="002C0FA6"/>
    <w:rsid w:val="002C3EA5"/>
    <w:rsid w:val="002C7C17"/>
    <w:rsid w:val="002D7C30"/>
    <w:rsid w:val="002E3E64"/>
    <w:rsid w:val="002F0C7E"/>
    <w:rsid w:val="002F18C8"/>
    <w:rsid w:val="002F1C7A"/>
    <w:rsid w:val="002F5402"/>
    <w:rsid w:val="00323F5C"/>
    <w:rsid w:val="0032455B"/>
    <w:rsid w:val="00335F66"/>
    <w:rsid w:val="00344E10"/>
    <w:rsid w:val="00345183"/>
    <w:rsid w:val="003555ED"/>
    <w:rsid w:val="003566A6"/>
    <w:rsid w:val="00361DA9"/>
    <w:rsid w:val="00364762"/>
    <w:rsid w:val="00367F30"/>
    <w:rsid w:val="003711C2"/>
    <w:rsid w:val="00374293"/>
    <w:rsid w:val="00374FCE"/>
    <w:rsid w:val="0037788A"/>
    <w:rsid w:val="00383953"/>
    <w:rsid w:val="00384F8C"/>
    <w:rsid w:val="0039084E"/>
    <w:rsid w:val="00397291"/>
    <w:rsid w:val="003A1738"/>
    <w:rsid w:val="003A264C"/>
    <w:rsid w:val="003A2C49"/>
    <w:rsid w:val="003A7DD9"/>
    <w:rsid w:val="003B03D4"/>
    <w:rsid w:val="003B0CBA"/>
    <w:rsid w:val="003B20AE"/>
    <w:rsid w:val="003B3251"/>
    <w:rsid w:val="003B3D61"/>
    <w:rsid w:val="003B422C"/>
    <w:rsid w:val="003B4CF0"/>
    <w:rsid w:val="003D7BF6"/>
    <w:rsid w:val="003E0C27"/>
    <w:rsid w:val="00411F3C"/>
    <w:rsid w:val="00424C9E"/>
    <w:rsid w:val="004403E2"/>
    <w:rsid w:val="004417DE"/>
    <w:rsid w:val="004452C2"/>
    <w:rsid w:val="004454EA"/>
    <w:rsid w:val="00447502"/>
    <w:rsid w:val="00451FC4"/>
    <w:rsid w:val="0045343D"/>
    <w:rsid w:val="004569B8"/>
    <w:rsid w:val="00456FB3"/>
    <w:rsid w:val="0046107E"/>
    <w:rsid w:val="00461219"/>
    <w:rsid w:val="004619E2"/>
    <w:rsid w:val="00461B91"/>
    <w:rsid w:val="004621BF"/>
    <w:rsid w:val="00462696"/>
    <w:rsid w:val="004713E2"/>
    <w:rsid w:val="004A456A"/>
    <w:rsid w:val="004A5746"/>
    <w:rsid w:val="004B48F9"/>
    <w:rsid w:val="004C00FF"/>
    <w:rsid w:val="004C112A"/>
    <w:rsid w:val="004C57A2"/>
    <w:rsid w:val="004C6154"/>
    <w:rsid w:val="004D7990"/>
    <w:rsid w:val="004E598D"/>
    <w:rsid w:val="004F341C"/>
    <w:rsid w:val="0050638A"/>
    <w:rsid w:val="0050675E"/>
    <w:rsid w:val="005108EE"/>
    <w:rsid w:val="005121C2"/>
    <w:rsid w:val="0051399A"/>
    <w:rsid w:val="00514F55"/>
    <w:rsid w:val="00525036"/>
    <w:rsid w:val="0052774A"/>
    <w:rsid w:val="00532B9A"/>
    <w:rsid w:val="00536854"/>
    <w:rsid w:val="00543488"/>
    <w:rsid w:val="0054406E"/>
    <w:rsid w:val="00553A6B"/>
    <w:rsid w:val="00561323"/>
    <w:rsid w:val="00565D44"/>
    <w:rsid w:val="0056695C"/>
    <w:rsid w:val="00570465"/>
    <w:rsid w:val="00574668"/>
    <w:rsid w:val="005816D2"/>
    <w:rsid w:val="00584A60"/>
    <w:rsid w:val="00586CFF"/>
    <w:rsid w:val="005A061C"/>
    <w:rsid w:val="005A4130"/>
    <w:rsid w:val="005B223C"/>
    <w:rsid w:val="005B33E9"/>
    <w:rsid w:val="005B6860"/>
    <w:rsid w:val="005C0551"/>
    <w:rsid w:val="005C2424"/>
    <w:rsid w:val="005C2C9A"/>
    <w:rsid w:val="005C49A7"/>
    <w:rsid w:val="005C61C6"/>
    <w:rsid w:val="005D179B"/>
    <w:rsid w:val="005D2449"/>
    <w:rsid w:val="005E16EB"/>
    <w:rsid w:val="005E7891"/>
    <w:rsid w:val="005F090D"/>
    <w:rsid w:val="006013BC"/>
    <w:rsid w:val="00606590"/>
    <w:rsid w:val="0061391A"/>
    <w:rsid w:val="00616191"/>
    <w:rsid w:val="006373F3"/>
    <w:rsid w:val="00644FCC"/>
    <w:rsid w:val="00645C64"/>
    <w:rsid w:val="00650AA5"/>
    <w:rsid w:val="00651A8D"/>
    <w:rsid w:val="00653906"/>
    <w:rsid w:val="00656B5A"/>
    <w:rsid w:val="00663E24"/>
    <w:rsid w:val="00666FA1"/>
    <w:rsid w:val="00667209"/>
    <w:rsid w:val="0066722A"/>
    <w:rsid w:val="006702C5"/>
    <w:rsid w:val="006778AC"/>
    <w:rsid w:val="006811A9"/>
    <w:rsid w:val="00682A16"/>
    <w:rsid w:val="006831C6"/>
    <w:rsid w:val="006A0CA7"/>
    <w:rsid w:val="006A3D97"/>
    <w:rsid w:val="006A7FCC"/>
    <w:rsid w:val="006B03AC"/>
    <w:rsid w:val="006B2D60"/>
    <w:rsid w:val="006B3C9A"/>
    <w:rsid w:val="006C239A"/>
    <w:rsid w:val="006D7083"/>
    <w:rsid w:val="006D7571"/>
    <w:rsid w:val="006E0C03"/>
    <w:rsid w:val="006E0FD5"/>
    <w:rsid w:val="006E37EF"/>
    <w:rsid w:val="006F06D8"/>
    <w:rsid w:val="006F2F37"/>
    <w:rsid w:val="006F4983"/>
    <w:rsid w:val="006F5463"/>
    <w:rsid w:val="007075B2"/>
    <w:rsid w:val="00725356"/>
    <w:rsid w:val="00727997"/>
    <w:rsid w:val="007358D3"/>
    <w:rsid w:val="00742485"/>
    <w:rsid w:val="007441FC"/>
    <w:rsid w:val="00746144"/>
    <w:rsid w:val="007461DD"/>
    <w:rsid w:val="00753189"/>
    <w:rsid w:val="00766B50"/>
    <w:rsid w:val="0077551F"/>
    <w:rsid w:val="00775DE5"/>
    <w:rsid w:val="0077794F"/>
    <w:rsid w:val="0078321C"/>
    <w:rsid w:val="00785525"/>
    <w:rsid w:val="007A3493"/>
    <w:rsid w:val="007A6C6A"/>
    <w:rsid w:val="007B144C"/>
    <w:rsid w:val="007C40F9"/>
    <w:rsid w:val="007C46AE"/>
    <w:rsid w:val="007D0673"/>
    <w:rsid w:val="007E07F7"/>
    <w:rsid w:val="007E1E1A"/>
    <w:rsid w:val="007F1608"/>
    <w:rsid w:val="007F35DC"/>
    <w:rsid w:val="00801C93"/>
    <w:rsid w:val="008036FE"/>
    <w:rsid w:val="00803CB2"/>
    <w:rsid w:val="00803DA6"/>
    <w:rsid w:val="0080676F"/>
    <w:rsid w:val="00816ADA"/>
    <w:rsid w:val="00822997"/>
    <w:rsid w:val="008265ED"/>
    <w:rsid w:val="008353D8"/>
    <w:rsid w:val="00840BC6"/>
    <w:rsid w:val="00842401"/>
    <w:rsid w:val="00842656"/>
    <w:rsid w:val="00842D90"/>
    <w:rsid w:val="008509BA"/>
    <w:rsid w:val="008611AB"/>
    <w:rsid w:val="0086513F"/>
    <w:rsid w:val="0086723A"/>
    <w:rsid w:val="0087027A"/>
    <w:rsid w:val="008732B7"/>
    <w:rsid w:val="00893544"/>
    <w:rsid w:val="008A57CC"/>
    <w:rsid w:val="008A5951"/>
    <w:rsid w:val="008B4D04"/>
    <w:rsid w:val="008B4E08"/>
    <w:rsid w:val="008C21B4"/>
    <w:rsid w:val="008C335C"/>
    <w:rsid w:val="008D4034"/>
    <w:rsid w:val="008D5400"/>
    <w:rsid w:val="008E6D09"/>
    <w:rsid w:val="008F21BE"/>
    <w:rsid w:val="009005FE"/>
    <w:rsid w:val="009147D8"/>
    <w:rsid w:val="00922B72"/>
    <w:rsid w:val="00922F31"/>
    <w:rsid w:val="00926585"/>
    <w:rsid w:val="00936013"/>
    <w:rsid w:val="00940C80"/>
    <w:rsid w:val="009478D9"/>
    <w:rsid w:val="00965818"/>
    <w:rsid w:val="009754D3"/>
    <w:rsid w:val="0097700B"/>
    <w:rsid w:val="00977C9D"/>
    <w:rsid w:val="009842EC"/>
    <w:rsid w:val="009B1BDB"/>
    <w:rsid w:val="009C2884"/>
    <w:rsid w:val="009C4BE6"/>
    <w:rsid w:val="009C6518"/>
    <w:rsid w:val="009D075E"/>
    <w:rsid w:val="009F29AE"/>
    <w:rsid w:val="009F5A71"/>
    <w:rsid w:val="009F631D"/>
    <w:rsid w:val="00A06FBF"/>
    <w:rsid w:val="00A11861"/>
    <w:rsid w:val="00A16480"/>
    <w:rsid w:val="00A21657"/>
    <w:rsid w:val="00A2551A"/>
    <w:rsid w:val="00A33D8A"/>
    <w:rsid w:val="00A4005A"/>
    <w:rsid w:val="00A4580C"/>
    <w:rsid w:val="00A4659E"/>
    <w:rsid w:val="00A476C6"/>
    <w:rsid w:val="00A53796"/>
    <w:rsid w:val="00A5399E"/>
    <w:rsid w:val="00A70DD8"/>
    <w:rsid w:val="00A7407C"/>
    <w:rsid w:val="00A85696"/>
    <w:rsid w:val="00A97B1A"/>
    <w:rsid w:val="00AB7FEF"/>
    <w:rsid w:val="00AC1879"/>
    <w:rsid w:val="00AC3CD8"/>
    <w:rsid w:val="00AC6FB0"/>
    <w:rsid w:val="00AD44E3"/>
    <w:rsid w:val="00AD55F8"/>
    <w:rsid w:val="00AE0C1C"/>
    <w:rsid w:val="00AE0C63"/>
    <w:rsid w:val="00AE11E4"/>
    <w:rsid w:val="00AE3856"/>
    <w:rsid w:val="00AE7A04"/>
    <w:rsid w:val="00B03AC2"/>
    <w:rsid w:val="00B042E7"/>
    <w:rsid w:val="00B1213D"/>
    <w:rsid w:val="00B122D9"/>
    <w:rsid w:val="00B13346"/>
    <w:rsid w:val="00B166BB"/>
    <w:rsid w:val="00B17043"/>
    <w:rsid w:val="00B22866"/>
    <w:rsid w:val="00B22DA6"/>
    <w:rsid w:val="00B315E9"/>
    <w:rsid w:val="00B3576E"/>
    <w:rsid w:val="00B45679"/>
    <w:rsid w:val="00B458C4"/>
    <w:rsid w:val="00B45C7A"/>
    <w:rsid w:val="00B4656A"/>
    <w:rsid w:val="00B55169"/>
    <w:rsid w:val="00B575A6"/>
    <w:rsid w:val="00B60156"/>
    <w:rsid w:val="00B65A68"/>
    <w:rsid w:val="00B672C3"/>
    <w:rsid w:val="00B71CB4"/>
    <w:rsid w:val="00B73E8B"/>
    <w:rsid w:val="00B82DAC"/>
    <w:rsid w:val="00B83328"/>
    <w:rsid w:val="00B84B45"/>
    <w:rsid w:val="00B8540D"/>
    <w:rsid w:val="00B863FE"/>
    <w:rsid w:val="00B86672"/>
    <w:rsid w:val="00B96364"/>
    <w:rsid w:val="00B97503"/>
    <w:rsid w:val="00BA56E2"/>
    <w:rsid w:val="00BB4708"/>
    <w:rsid w:val="00BC1D33"/>
    <w:rsid w:val="00BC3A1E"/>
    <w:rsid w:val="00BC6CDF"/>
    <w:rsid w:val="00BC7593"/>
    <w:rsid w:val="00BC79CD"/>
    <w:rsid w:val="00BD1E0A"/>
    <w:rsid w:val="00BD6D71"/>
    <w:rsid w:val="00C1609B"/>
    <w:rsid w:val="00C2050D"/>
    <w:rsid w:val="00C25D78"/>
    <w:rsid w:val="00C269AC"/>
    <w:rsid w:val="00C35E65"/>
    <w:rsid w:val="00C36C1E"/>
    <w:rsid w:val="00C43D94"/>
    <w:rsid w:val="00C459A5"/>
    <w:rsid w:val="00C54EAA"/>
    <w:rsid w:val="00C55A14"/>
    <w:rsid w:val="00C805A2"/>
    <w:rsid w:val="00C83173"/>
    <w:rsid w:val="00C85F32"/>
    <w:rsid w:val="00C863D6"/>
    <w:rsid w:val="00C90F5C"/>
    <w:rsid w:val="00C92CA1"/>
    <w:rsid w:val="00C960D8"/>
    <w:rsid w:val="00CA30C8"/>
    <w:rsid w:val="00CB436D"/>
    <w:rsid w:val="00CB6757"/>
    <w:rsid w:val="00CD7FC5"/>
    <w:rsid w:val="00CE2128"/>
    <w:rsid w:val="00CE365C"/>
    <w:rsid w:val="00CE4D22"/>
    <w:rsid w:val="00CE7E40"/>
    <w:rsid w:val="00CF20D7"/>
    <w:rsid w:val="00CF6DC3"/>
    <w:rsid w:val="00D02D49"/>
    <w:rsid w:val="00D02EBF"/>
    <w:rsid w:val="00D07FD3"/>
    <w:rsid w:val="00D20E5E"/>
    <w:rsid w:val="00D211AF"/>
    <w:rsid w:val="00D243EC"/>
    <w:rsid w:val="00D3188E"/>
    <w:rsid w:val="00D42DCB"/>
    <w:rsid w:val="00D4396C"/>
    <w:rsid w:val="00D53571"/>
    <w:rsid w:val="00D640F1"/>
    <w:rsid w:val="00D651BC"/>
    <w:rsid w:val="00D85EC5"/>
    <w:rsid w:val="00D8768B"/>
    <w:rsid w:val="00D90DB4"/>
    <w:rsid w:val="00D91A12"/>
    <w:rsid w:val="00D95B1C"/>
    <w:rsid w:val="00DA7B5D"/>
    <w:rsid w:val="00DC0684"/>
    <w:rsid w:val="00DC1340"/>
    <w:rsid w:val="00DC14FF"/>
    <w:rsid w:val="00DC4E07"/>
    <w:rsid w:val="00DD045F"/>
    <w:rsid w:val="00DE184A"/>
    <w:rsid w:val="00DE46A0"/>
    <w:rsid w:val="00DE65F9"/>
    <w:rsid w:val="00DE6AD3"/>
    <w:rsid w:val="00DF0FEC"/>
    <w:rsid w:val="00DF17EC"/>
    <w:rsid w:val="00DF2CCF"/>
    <w:rsid w:val="00DF3F81"/>
    <w:rsid w:val="00E00A91"/>
    <w:rsid w:val="00E0434C"/>
    <w:rsid w:val="00E07D36"/>
    <w:rsid w:val="00E126BE"/>
    <w:rsid w:val="00E12CF8"/>
    <w:rsid w:val="00E13283"/>
    <w:rsid w:val="00E1661B"/>
    <w:rsid w:val="00E177EA"/>
    <w:rsid w:val="00E34883"/>
    <w:rsid w:val="00E37BE8"/>
    <w:rsid w:val="00E46BBE"/>
    <w:rsid w:val="00E500A3"/>
    <w:rsid w:val="00E54138"/>
    <w:rsid w:val="00E54208"/>
    <w:rsid w:val="00E56004"/>
    <w:rsid w:val="00E5688C"/>
    <w:rsid w:val="00E56B30"/>
    <w:rsid w:val="00E63A25"/>
    <w:rsid w:val="00E64584"/>
    <w:rsid w:val="00E65EE0"/>
    <w:rsid w:val="00E7425C"/>
    <w:rsid w:val="00E8635B"/>
    <w:rsid w:val="00E86902"/>
    <w:rsid w:val="00E96237"/>
    <w:rsid w:val="00E97A8D"/>
    <w:rsid w:val="00EA5F53"/>
    <w:rsid w:val="00EC1407"/>
    <w:rsid w:val="00EC3A39"/>
    <w:rsid w:val="00EC4DD7"/>
    <w:rsid w:val="00EC67AB"/>
    <w:rsid w:val="00ED0494"/>
    <w:rsid w:val="00ED17F6"/>
    <w:rsid w:val="00ED7127"/>
    <w:rsid w:val="00EE49EA"/>
    <w:rsid w:val="00EE6723"/>
    <w:rsid w:val="00EF04F9"/>
    <w:rsid w:val="00EF13B5"/>
    <w:rsid w:val="00EF364C"/>
    <w:rsid w:val="00EF6B65"/>
    <w:rsid w:val="00EF7C9B"/>
    <w:rsid w:val="00F00B80"/>
    <w:rsid w:val="00F10A3C"/>
    <w:rsid w:val="00F11733"/>
    <w:rsid w:val="00F21202"/>
    <w:rsid w:val="00F2197F"/>
    <w:rsid w:val="00F26FA3"/>
    <w:rsid w:val="00F27791"/>
    <w:rsid w:val="00F27FF3"/>
    <w:rsid w:val="00F31786"/>
    <w:rsid w:val="00F40E0E"/>
    <w:rsid w:val="00F47F34"/>
    <w:rsid w:val="00F6094C"/>
    <w:rsid w:val="00F76398"/>
    <w:rsid w:val="00F838CB"/>
    <w:rsid w:val="00F932E9"/>
    <w:rsid w:val="00F933BE"/>
    <w:rsid w:val="00F97540"/>
    <w:rsid w:val="00FA0629"/>
    <w:rsid w:val="00FB16F7"/>
    <w:rsid w:val="00FB6BB7"/>
    <w:rsid w:val="00FC388D"/>
    <w:rsid w:val="00FC4691"/>
    <w:rsid w:val="00FC61E7"/>
    <w:rsid w:val="00FC75DA"/>
    <w:rsid w:val="00FE008D"/>
    <w:rsid w:val="00FE7DC2"/>
    <w:rsid w:val="00FF5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C6A"/>
    <w:pPr>
      <w:ind w:left="720"/>
      <w:contextualSpacing/>
    </w:pPr>
  </w:style>
  <w:style w:type="character" w:styleId="Hyperlink">
    <w:name w:val="Hyperlink"/>
    <w:basedOn w:val="DefaultParagraphFont"/>
    <w:uiPriority w:val="99"/>
    <w:unhideWhenUsed/>
    <w:rsid w:val="00344E10"/>
    <w:rPr>
      <w:color w:val="0000FF" w:themeColor="hyperlink"/>
      <w:u w:val="single"/>
    </w:rPr>
  </w:style>
  <w:style w:type="paragraph" w:styleId="NormalWeb">
    <w:name w:val="Normal (Web)"/>
    <w:basedOn w:val="Normal"/>
    <w:uiPriority w:val="99"/>
    <w:semiHidden/>
    <w:unhideWhenUsed/>
    <w:rsid w:val="003711C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C6A"/>
    <w:pPr>
      <w:ind w:left="720"/>
      <w:contextualSpacing/>
    </w:pPr>
  </w:style>
  <w:style w:type="character" w:styleId="Hyperlink">
    <w:name w:val="Hyperlink"/>
    <w:basedOn w:val="DefaultParagraphFont"/>
    <w:uiPriority w:val="99"/>
    <w:unhideWhenUsed/>
    <w:rsid w:val="00344E10"/>
    <w:rPr>
      <w:color w:val="0000FF" w:themeColor="hyperlink"/>
      <w:u w:val="single"/>
    </w:rPr>
  </w:style>
  <w:style w:type="paragraph" w:styleId="NormalWeb">
    <w:name w:val="Normal (Web)"/>
    <w:basedOn w:val="Normal"/>
    <w:uiPriority w:val="99"/>
    <w:semiHidden/>
    <w:unhideWhenUsed/>
    <w:rsid w:val="003711C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5947">
      <w:bodyDiv w:val="1"/>
      <w:marLeft w:val="0"/>
      <w:marRight w:val="0"/>
      <w:marTop w:val="0"/>
      <w:marBottom w:val="0"/>
      <w:divBdr>
        <w:top w:val="none" w:sz="0" w:space="0" w:color="auto"/>
        <w:left w:val="none" w:sz="0" w:space="0" w:color="auto"/>
        <w:bottom w:val="none" w:sz="0" w:space="0" w:color="auto"/>
        <w:right w:val="none" w:sz="0" w:space="0" w:color="auto"/>
      </w:divBdr>
    </w:div>
    <w:div w:id="707998502">
      <w:bodyDiv w:val="1"/>
      <w:marLeft w:val="0"/>
      <w:marRight w:val="0"/>
      <w:marTop w:val="0"/>
      <w:marBottom w:val="0"/>
      <w:divBdr>
        <w:top w:val="none" w:sz="0" w:space="0" w:color="auto"/>
        <w:left w:val="none" w:sz="0" w:space="0" w:color="auto"/>
        <w:bottom w:val="none" w:sz="0" w:space="0" w:color="auto"/>
        <w:right w:val="none" w:sz="0" w:space="0" w:color="auto"/>
      </w:divBdr>
      <w:divsChild>
        <w:div w:id="831523996">
          <w:marLeft w:val="0"/>
          <w:marRight w:val="0"/>
          <w:marTop w:val="0"/>
          <w:marBottom w:val="0"/>
          <w:divBdr>
            <w:top w:val="none" w:sz="0" w:space="0" w:color="auto"/>
            <w:left w:val="none" w:sz="0" w:space="0" w:color="auto"/>
            <w:bottom w:val="none" w:sz="0" w:space="0" w:color="auto"/>
            <w:right w:val="none" w:sz="0" w:space="0" w:color="auto"/>
          </w:divBdr>
        </w:div>
        <w:div w:id="850879319">
          <w:marLeft w:val="0"/>
          <w:marRight w:val="0"/>
          <w:marTop w:val="0"/>
          <w:marBottom w:val="0"/>
          <w:divBdr>
            <w:top w:val="none" w:sz="0" w:space="0" w:color="auto"/>
            <w:left w:val="none" w:sz="0" w:space="0" w:color="auto"/>
            <w:bottom w:val="none" w:sz="0" w:space="0" w:color="auto"/>
            <w:right w:val="none" w:sz="0" w:space="0" w:color="auto"/>
          </w:divBdr>
        </w:div>
        <w:div w:id="1015965132">
          <w:marLeft w:val="0"/>
          <w:marRight w:val="0"/>
          <w:marTop w:val="0"/>
          <w:marBottom w:val="0"/>
          <w:divBdr>
            <w:top w:val="none" w:sz="0" w:space="0" w:color="auto"/>
            <w:left w:val="none" w:sz="0" w:space="0" w:color="auto"/>
            <w:bottom w:val="none" w:sz="0" w:space="0" w:color="auto"/>
            <w:right w:val="none" w:sz="0" w:space="0" w:color="auto"/>
          </w:divBdr>
        </w:div>
        <w:div w:id="1071924848">
          <w:marLeft w:val="0"/>
          <w:marRight w:val="0"/>
          <w:marTop w:val="0"/>
          <w:marBottom w:val="0"/>
          <w:divBdr>
            <w:top w:val="none" w:sz="0" w:space="0" w:color="auto"/>
            <w:left w:val="none" w:sz="0" w:space="0" w:color="auto"/>
            <w:bottom w:val="none" w:sz="0" w:space="0" w:color="auto"/>
            <w:right w:val="none" w:sz="0" w:space="0" w:color="auto"/>
          </w:divBdr>
        </w:div>
        <w:div w:id="1124275790">
          <w:marLeft w:val="0"/>
          <w:marRight w:val="0"/>
          <w:marTop w:val="0"/>
          <w:marBottom w:val="0"/>
          <w:divBdr>
            <w:top w:val="none" w:sz="0" w:space="0" w:color="auto"/>
            <w:left w:val="none" w:sz="0" w:space="0" w:color="auto"/>
            <w:bottom w:val="none" w:sz="0" w:space="0" w:color="auto"/>
            <w:right w:val="none" w:sz="0" w:space="0" w:color="auto"/>
          </w:divBdr>
        </w:div>
        <w:div w:id="1181773586">
          <w:marLeft w:val="0"/>
          <w:marRight w:val="0"/>
          <w:marTop w:val="0"/>
          <w:marBottom w:val="0"/>
          <w:divBdr>
            <w:top w:val="none" w:sz="0" w:space="0" w:color="auto"/>
            <w:left w:val="none" w:sz="0" w:space="0" w:color="auto"/>
            <w:bottom w:val="none" w:sz="0" w:space="0" w:color="auto"/>
            <w:right w:val="none" w:sz="0" w:space="0" w:color="auto"/>
          </w:divBdr>
        </w:div>
        <w:div w:id="2078899303">
          <w:marLeft w:val="0"/>
          <w:marRight w:val="0"/>
          <w:marTop w:val="0"/>
          <w:marBottom w:val="0"/>
          <w:divBdr>
            <w:top w:val="none" w:sz="0" w:space="0" w:color="auto"/>
            <w:left w:val="none" w:sz="0" w:space="0" w:color="auto"/>
            <w:bottom w:val="none" w:sz="0" w:space="0" w:color="auto"/>
            <w:right w:val="none" w:sz="0" w:space="0" w:color="auto"/>
          </w:divBdr>
        </w:div>
      </w:divsChild>
    </w:div>
    <w:div w:id="720785507">
      <w:bodyDiv w:val="1"/>
      <w:marLeft w:val="0"/>
      <w:marRight w:val="0"/>
      <w:marTop w:val="0"/>
      <w:marBottom w:val="0"/>
      <w:divBdr>
        <w:top w:val="none" w:sz="0" w:space="0" w:color="auto"/>
        <w:left w:val="none" w:sz="0" w:space="0" w:color="auto"/>
        <w:bottom w:val="none" w:sz="0" w:space="0" w:color="auto"/>
        <w:right w:val="none" w:sz="0" w:space="0" w:color="auto"/>
      </w:divBdr>
    </w:div>
    <w:div w:id="836313070">
      <w:bodyDiv w:val="1"/>
      <w:marLeft w:val="0"/>
      <w:marRight w:val="0"/>
      <w:marTop w:val="0"/>
      <w:marBottom w:val="0"/>
      <w:divBdr>
        <w:top w:val="none" w:sz="0" w:space="0" w:color="auto"/>
        <w:left w:val="none" w:sz="0" w:space="0" w:color="auto"/>
        <w:bottom w:val="none" w:sz="0" w:space="0" w:color="auto"/>
        <w:right w:val="none" w:sz="0" w:space="0" w:color="auto"/>
      </w:divBdr>
    </w:div>
    <w:div w:id="1600984520">
      <w:bodyDiv w:val="1"/>
      <w:marLeft w:val="0"/>
      <w:marRight w:val="0"/>
      <w:marTop w:val="0"/>
      <w:marBottom w:val="0"/>
      <w:divBdr>
        <w:top w:val="none" w:sz="0" w:space="0" w:color="auto"/>
        <w:left w:val="none" w:sz="0" w:space="0" w:color="auto"/>
        <w:bottom w:val="none" w:sz="0" w:space="0" w:color="auto"/>
        <w:right w:val="none" w:sz="0" w:space="0" w:color="auto"/>
      </w:divBdr>
    </w:div>
    <w:div w:id="1917980672">
      <w:bodyDiv w:val="1"/>
      <w:marLeft w:val="0"/>
      <w:marRight w:val="0"/>
      <w:marTop w:val="0"/>
      <w:marBottom w:val="0"/>
      <w:divBdr>
        <w:top w:val="none" w:sz="0" w:space="0" w:color="auto"/>
        <w:left w:val="none" w:sz="0" w:space="0" w:color="auto"/>
        <w:bottom w:val="none" w:sz="0" w:space="0" w:color="auto"/>
        <w:right w:val="none" w:sz="0" w:space="0" w:color="auto"/>
      </w:divBdr>
      <w:divsChild>
        <w:div w:id="1141921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917910">
              <w:marLeft w:val="0"/>
              <w:marRight w:val="0"/>
              <w:marTop w:val="0"/>
              <w:marBottom w:val="0"/>
              <w:divBdr>
                <w:top w:val="none" w:sz="0" w:space="0" w:color="auto"/>
                <w:left w:val="none" w:sz="0" w:space="0" w:color="auto"/>
                <w:bottom w:val="none" w:sz="0" w:space="0" w:color="auto"/>
                <w:right w:val="none" w:sz="0" w:space="0" w:color="auto"/>
              </w:divBdr>
              <w:divsChild>
                <w:div w:id="32656593">
                  <w:marLeft w:val="0"/>
                  <w:marRight w:val="0"/>
                  <w:marTop w:val="0"/>
                  <w:marBottom w:val="0"/>
                  <w:divBdr>
                    <w:top w:val="none" w:sz="0" w:space="0" w:color="auto"/>
                    <w:left w:val="none" w:sz="0" w:space="0" w:color="auto"/>
                    <w:bottom w:val="none" w:sz="0" w:space="0" w:color="auto"/>
                    <w:right w:val="none" w:sz="0" w:space="0" w:color="auto"/>
                  </w:divBdr>
                </w:div>
                <w:div w:id="269238292">
                  <w:marLeft w:val="0"/>
                  <w:marRight w:val="0"/>
                  <w:marTop w:val="0"/>
                  <w:marBottom w:val="0"/>
                  <w:divBdr>
                    <w:top w:val="none" w:sz="0" w:space="0" w:color="auto"/>
                    <w:left w:val="none" w:sz="0" w:space="0" w:color="auto"/>
                    <w:bottom w:val="none" w:sz="0" w:space="0" w:color="auto"/>
                    <w:right w:val="none" w:sz="0" w:space="0" w:color="auto"/>
                  </w:divBdr>
                </w:div>
                <w:div w:id="619998001">
                  <w:marLeft w:val="0"/>
                  <w:marRight w:val="0"/>
                  <w:marTop w:val="0"/>
                  <w:marBottom w:val="0"/>
                  <w:divBdr>
                    <w:top w:val="none" w:sz="0" w:space="0" w:color="auto"/>
                    <w:left w:val="none" w:sz="0" w:space="0" w:color="auto"/>
                    <w:bottom w:val="none" w:sz="0" w:space="0" w:color="auto"/>
                    <w:right w:val="none" w:sz="0" w:space="0" w:color="auto"/>
                  </w:divBdr>
                </w:div>
                <w:div w:id="705834287">
                  <w:marLeft w:val="0"/>
                  <w:marRight w:val="0"/>
                  <w:marTop w:val="0"/>
                  <w:marBottom w:val="0"/>
                  <w:divBdr>
                    <w:top w:val="none" w:sz="0" w:space="0" w:color="auto"/>
                    <w:left w:val="none" w:sz="0" w:space="0" w:color="auto"/>
                    <w:bottom w:val="none" w:sz="0" w:space="0" w:color="auto"/>
                    <w:right w:val="none" w:sz="0" w:space="0" w:color="auto"/>
                  </w:divBdr>
                </w:div>
                <w:div w:id="713113589">
                  <w:marLeft w:val="0"/>
                  <w:marRight w:val="0"/>
                  <w:marTop w:val="0"/>
                  <w:marBottom w:val="0"/>
                  <w:divBdr>
                    <w:top w:val="none" w:sz="0" w:space="0" w:color="auto"/>
                    <w:left w:val="none" w:sz="0" w:space="0" w:color="auto"/>
                    <w:bottom w:val="none" w:sz="0" w:space="0" w:color="auto"/>
                    <w:right w:val="none" w:sz="0" w:space="0" w:color="auto"/>
                  </w:divBdr>
                </w:div>
                <w:div w:id="734475162">
                  <w:marLeft w:val="0"/>
                  <w:marRight w:val="0"/>
                  <w:marTop w:val="0"/>
                  <w:marBottom w:val="0"/>
                  <w:divBdr>
                    <w:top w:val="none" w:sz="0" w:space="0" w:color="auto"/>
                    <w:left w:val="none" w:sz="0" w:space="0" w:color="auto"/>
                    <w:bottom w:val="none" w:sz="0" w:space="0" w:color="auto"/>
                    <w:right w:val="none" w:sz="0" w:space="0" w:color="auto"/>
                  </w:divBdr>
                </w:div>
                <w:div w:id="962077858">
                  <w:marLeft w:val="0"/>
                  <w:marRight w:val="0"/>
                  <w:marTop w:val="0"/>
                  <w:marBottom w:val="0"/>
                  <w:divBdr>
                    <w:top w:val="none" w:sz="0" w:space="0" w:color="auto"/>
                    <w:left w:val="none" w:sz="0" w:space="0" w:color="auto"/>
                    <w:bottom w:val="none" w:sz="0" w:space="0" w:color="auto"/>
                    <w:right w:val="none" w:sz="0" w:space="0" w:color="auto"/>
                  </w:divBdr>
                </w:div>
                <w:div w:id="1242374797">
                  <w:marLeft w:val="0"/>
                  <w:marRight w:val="0"/>
                  <w:marTop w:val="0"/>
                  <w:marBottom w:val="0"/>
                  <w:divBdr>
                    <w:top w:val="none" w:sz="0" w:space="0" w:color="auto"/>
                    <w:left w:val="none" w:sz="0" w:space="0" w:color="auto"/>
                    <w:bottom w:val="none" w:sz="0" w:space="0" w:color="auto"/>
                    <w:right w:val="none" w:sz="0" w:space="0" w:color="auto"/>
                  </w:divBdr>
                </w:div>
                <w:div w:id="1683317434">
                  <w:marLeft w:val="0"/>
                  <w:marRight w:val="0"/>
                  <w:marTop w:val="0"/>
                  <w:marBottom w:val="0"/>
                  <w:divBdr>
                    <w:top w:val="none" w:sz="0" w:space="0" w:color="auto"/>
                    <w:left w:val="none" w:sz="0" w:space="0" w:color="auto"/>
                    <w:bottom w:val="none" w:sz="0" w:space="0" w:color="auto"/>
                    <w:right w:val="none" w:sz="0" w:space="0" w:color="auto"/>
                  </w:divBdr>
                </w:div>
                <w:div w:id="1728718925">
                  <w:marLeft w:val="0"/>
                  <w:marRight w:val="0"/>
                  <w:marTop w:val="0"/>
                  <w:marBottom w:val="0"/>
                  <w:divBdr>
                    <w:top w:val="none" w:sz="0" w:space="0" w:color="auto"/>
                    <w:left w:val="none" w:sz="0" w:space="0" w:color="auto"/>
                    <w:bottom w:val="none" w:sz="0" w:space="0" w:color="auto"/>
                    <w:right w:val="none" w:sz="0" w:space="0" w:color="auto"/>
                  </w:divBdr>
                </w:div>
                <w:div w:id="1748650670">
                  <w:marLeft w:val="0"/>
                  <w:marRight w:val="0"/>
                  <w:marTop w:val="0"/>
                  <w:marBottom w:val="0"/>
                  <w:divBdr>
                    <w:top w:val="none" w:sz="0" w:space="0" w:color="auto"/>
                    <w:left w:val="none" w:sz="0" w:space="0" w:color="auto"/>
                    <w:bottom w:val="none" w:sz="0" w:space="0" w:color="auto"/>
                    <w:right w:val="none" w:sz="0" w:space="0" w:color="auto"/>
                  </w:divBdr>
                </w:div>
                <w:div w:id="19687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78ABF-D1E7-4DD3-83BE-17855012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Watt</dc:creator>
  <cp:lastModifiedBy>Owner</cp:lastModifiedBy>
  <cp:revision>3</cp:revision>
  <cp:lastPrinted>2025-10-23T10:06:00Z</cp:lastPrinted>
  <dcterms:created xsi:type="dcterms:W3CDTF">2025-10-23T10:06:00Z</dcterms:created>
  <dcterms:modified xsi:type="dcterms:W3CDTF">2025-10-23T10:08:00Z</dcterms:modified>
</cp:coreProperties>
</file>