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8B056" w14:textId="21C66700" w:rsidR="00AB2FE3" w:rsidRPr="00590F00" w:rsidRDefault="00AB2FE3" w:rsidP="00AB2FE3">
      <w:pPr>
        <w:pStyle w:val="Header"/>
        <w:rPr>
          <w:rFonts w:ascii="Century Schoolbook" w:hAnsi="Century Schoolbook" w:cstheme="minorHAnsi"/>
          <w:b/>
          <w:bCs/>
          <w:color w:val="920000"/>
          <w:sz w:val="52"/>
          <w:szCs w:val="52"/>
        </w:rPr>
      </w:pPr>
      <w:r>
        <w:rPr>
          <w:noProof/>
          <w:lang w:eastAsia="en-GB"/>
        </w:rPr>
        <mc:AlternateContent>
          <mc:Choice Requires="wps">
            <w:drawing>
              <wp:anchor distT="0" distB="0" distL="114300" distR="114300" simplePos="0" relativeHeight="251669504" behindDoc="0" locked="0" layoutInCell="1" allowOverlap="1" wp14:anchorId="7A53CB0B" wp14:editId="70E06C05">
                <wp:simplePos x="0" y="0"/>
                <wp:positionH relativeFrom="column">
                  <wp:posOffset>3543300</wp:posOffset>
                </wp:positionH>
                <wp:positionV relativeFrom="paragraph">
                  <wp:posOffset>381000</wp:posOffset>
                </wp:positionV>
                <wp:extent cx="2457450" cy="6000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2457450" cy="600075"/>
                        </a:xfrm>
                        <a:prstGeom prst="rect">
                          <a:avLst/>
                        </a:prstGeom>
                        <a:solidFill>
                          <a:schemeClr val="lt1"/>
                        </a:solidFill>
                        <a:ln w="6350">
                          <a:noFill/>
                        </a:ln>
                      </wps:spPr>
                      <wps:txbx>
                        <w:txbxContent>
                          <w:p w14:paraId="53C29746" w14:textId="77777777" w:rsidR="00AB2FE3" w:rsidRPr="00D667FF" w:rsidRDefault="00AB2FE3" w:rsidP="00AB2FE3">
                            <w:pPr>
                              <w:shd w:val="clear" w:color="auto" w:fill="D9D9D9" w:themeFill="background1" w:themeFillShade="D9"/>
                              <w:rPr>
                                <w:rFonts w:ascii="Century Schoolbook" w:hAnsi="Century Schoolbook" w:cs="Arial"/>
                                <w:color w:val="920000"/>
                              </w:rPr>
                            </w:pPr>
                            <w:r w:rsidRPr="00D667FF">
                              <w:rPr>
                                <w:rFonts w:ascii="Century Schoolbook" w:hAnsi="Century Schoolbook" w:cs="Arial"/>
                                <w:color w:val="920000"/>
                              </w:rPr>
                              <w:t>Established 1961</w:t>
                            </w:r>
                          </w:p>
                          <w:p w14:paraId="6B324141" w14:textId="77777777" w:rsidR="00AB2FE3" w:rsidRPr="00D667FF" w:rsidRDefault="00AB2FE3" w:rsidP="00AB2FE3">
                            <w:pPr>
                              <w:shd w:val="clear" w:color="auto" w:fill="D9D9D9" w:themeFill="background1" w:themeFillShade="D9"/>
                              <w:rPr>
                                <w:rFonts w:ascii="Century Schoolbook" w:hAnsi="Century Schoolbook" w:cs="Arial"/>
                                <w:color w:val="920000"/>
                              </w:rPr>
                            </w:pPr>
                            <w:r w:rsidRPr="00D667FF">
                              <w:rPr>
                                <w:rFonts w:ascii="Century Schoolbook" w:hAnsi="Century Schoolbook" w:cs="Arial"/>
                                <w:color w:val="920000"/>
                              </w:rPr>
                              <w:t>Registered Charity No: 286932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53CB0B" id="_x0000_t202" coordsize="21600,21600" o:spt="202" path="m,l,21600r21600,l21600,xe">
                <v:stroke joinstyle="miter"/>
                <v:path gradientshapeok="t" o:connecttype="rect"/>
              </v:shapetype>
              <v:shape id="Text Box 10" o:spid="_x0000_s1026" type="#_x0000_t202" style="position:absolute;margin-left:279pt;margin-top:30pt;width:193.5pt;height:47.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" fillcolor="white [3201]" stroked="f" strokeweight=".5pt">
                <v:textbox>
                  <w:txbxContent>
                    <w:p w14:paraId="53C29746" w14:textId="77777777" w:rsidR="00AB2FE3" w:rsidRPr="00D667FF" w:rsidRDefault="00AB2FE3" w:rsidP="00AB2FE3">
                      <w:pPr>
                        <w:shd w:val="clear" w:color="auto" w:fill="D9D9D9" w:themeFill="background1" w:themeFillShade="D9"/>
                        <w:rPr>
                          <w:rFonts w:ascii="Century Schoolbook" w:hAnsi="Century Schoolbook" w:cs="Arial"/>
                          <w:color w:val="920000"/>
                        </w:rPr>
                      </w:pPr>
                      <w:r w:rsidRPr="00D667FF">
                        <w:rPr>
                          <w:rFonts w:ascii="Century Schoolbook" w:hAnsi="Century Schoolbook" w:cs="Arial"/>
                          <w:color w:val="920000"/>
                        </w:rPr>
                        <w:t>Established 1961</w:t>
                      </w:r>
                    </w:p>
                    <w:p w14:paraId="6B324141" w14:textId="77777777" w:rsidR="00AB2FE3" w:rsidRPr="00D667FF" w:rsidRDefault="00AB2FE3" w:rsidP="00AB2FE3">
                      <w:pPr>
                        <w:shd w:val="clear" w:color="auto" w:fill="D9D9D9" w:themeFill="background1" w:themeFillShade="D9"/>
                        <w:rPr>
                          <w:rFonts w:ascii="Century Schoolbook" w:hAnsi="Century Schoolbook" w:cs="Arial"/>
                          <w:color w:val="920000"/>
                        </w:rPr>
                      </w:pPr>
                      <w:r w:rsidRPr="00D667FF">
                        <w:rPr>
                          <w:rFonts w:ascii="Century Schoolbook" w:hAnsi="Century Schoolbook" w:cs="Arial"/>
                          <w:color w:val="920000"/>
                        </w:rPr>
                        <w:t>Registered Charity No: 286932</w:t>
                      </w:r>
                    </w:p>
                  </w:txbxContent>
                </v:textbox>
              </v:shape>
            </w:pict>
          </mc:Fallback>
        </mc:AlternateContent>
      </w:r>
      <w:r>
        <w:rPr>
          <w:noProof/>
        </w:rPr>
        <w:drawing>
          <wp:anchor distT="0" distB="0" distL="114300" distR="114300" simplePos="0" relativeHeight="251670528" behindDoc="1" locked="0" layoutInCell="1" allowOverlap="1" wp14:anchorId="43DE489D" wp14:editId="478D63A9">
            <wp:simplePos x="0" y="0"/>
            <wp:positionH relativeFrom="margin">
              <wp:posOffset>1466850</wp:posOffset>
            </wp:positionH>
            <wp:positionV relativeFrom="paragraph">
              <wp:posOffset>7620</wp:posOffset>
            </wp:positionV>
            <wp:extent cx="1035685" cy="390525"/>
            <wp:effectExtent l="0" t="0" r="0" b="9525"/>
            <wp:wrapTight wrapText="bothSides">
              <wp:wrapPolygon edited="0">
                <wp:start x="12714" y="0"/>
                <wp:lineTo x="0" y="1054"/>
                <wp:lineTo x="0" y="13698"/>
                <wp:lineTo x="5165" y="16859"/>
                <wp:lineTo x="6754" y="21073"/>
                <wp:lineTo x="7151" y="21073"/>
                <wp:lineTo x="12714" y="21073"/>
                <wp:lineTo x="19071" y="21073"/>
                <wp:lineTo x="21057" y="20020"/>
                <wp:lineTo x="21057" y="5268"/>
                <wp:lineTo x="15495" y="0"/>
                <wp:lineTo x="12714" y="0"/>
              </wp:wrapPolygon>
            </wp:wrapTight>
            <wp:docPr id="2044884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884843" name="Picture 204488484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35685" cy="390525"/>
                    </a:xfrm>
                    <a:prstGeom prst="rect">
                      <a:avLst/>
                    </a:prstGeom>
                  </pic:spPr>
                </pic:pic>
              </a:graphicData>
            </a:graphic>
            <wp14:sizeRelH relativeFrom="page">
              <wp14:pctWidth>0</wp14:pctWidth>
            </wp14:sizeRelH>
            <wp14:sizeRelV relativeFrom="page">
              <wp14:pctHeight>0</wp14:pctHeight>
            </wp14:sizeRelV>
          </wp:anchor>
        </w:drawing>
      </w:r>
      <w:r>
        <w:rPr>
          <w:rFonts w:ascii="Century Schoolbook" w:hAnsi="Century Schoolbook" w:cstheme="minorHAnsi"/>
          <w:b/>
          <w:bCs/>
          <w:color w:val="920000"/>
          <w:sz w:val="52"/>
          <w:szCs w:val="52"/>
        </w:rPr>
        <w:t xml:space="preserve">  </w:t>
      </w:r>
      <w:r w:rsidRPr="00590F00">
        <w:rPr>
          <w:rFonts w:ascii="Century Schoolbook" w:hAnsi="Century Schoolbook" w:cstheme="minorHAnsi"/>
          <w:b/>
          <w:bCs/>
          <w:color w:val="920000"/>
          <w:sz w:val="52"/>
          <w:szCs w:val="52"/>
        </w:rPr>
        <w:t>Exeter</w:t>
      </w:r>
    </w:p>
    <w:p w14:paraId="63F1873E" w14:textId="77777777" w:rsidR="00AB2FE3" w:rsidRPr="00590F00" w:rsidRDefault="00AB2FE3" w:rsidP="00AB2FE3">
      <w:pPr>
        <w:pStyle w:val="Header"/>
        <w:rPr>
          <w:rFonts w:ascii="Century Schoolbook" w:hAnsi="Century Schoolbook" w:cstheme="minorHAnsi"/>
          <w:b/>
          <w:bCs/>
          <w:color w:val="920000"/>
          <w:sz w:val="52"/>
          <w:szCs w:val="52"/>
        </w:rPr>
      </w:pPr>
      <w:r w:rsidRPr="00590F00">
        <w:rPr>
          <w:rFonts w:ascii="Century Schoolbook" w:hAnsi="Century Schoolbook" w:cstheme="minorHAnsi"/>
          <w:b/>
          <w:bCs/>
          <w:color w:val="920000"/>
          <w:sz w:val="52"/>
          <w:szCs w:val="52"/>
        </w:rPr>
        <w:t>Civic Society</w:t>
      </w:r>
    </w:p>
    <w:p w14:paraId="570E65B0" w14:textId="77777777" w:rsidR="00AB2FE3" w:rsidRDefault="00AB2FE3" w:rsidP="00C94B8E">
      <w:pPr>
        <w:ind w:left="502" w:hanging="360"/>
        <w:rPr>
          <w:rFonts w:ascii="Arial" w:hAnsi="Arial" w:cs="Arial"/>
          <w:b/>
          <w:bCs/>
          <w:color w:val="C00000"/>
          <w:sz w:val="24"/>
          <w:szCs w:val="24"/>
        </w:rPr>
      </w:pPr>
    </w:p>
    <w:p w14:paraId="54503402" w14:textId="5E5FEFDF" w:rsidR="00DF0AB0" w:rsidRPr="00AB2FE3" w:rsidRDefault="00DF0AB0" w:rsidP="00C94B8E">
      <w:pPr>
        <w:ind w:left="502" w:hanging="360"/>
        <w:rPr>
          <w:rFonts w:ascii="Arial" w:hAnsi="Arial" w:cs="Arial"/>
          <w:b/>
          <w:bCs/>
          <w:color w:val="C00000"/>
          <w:sz w:val="24"/>
          <w:szCs w:val="24"/>
        </w:rPr>
      </w:pPr>
      <w:r w:rsidRPr="00AB2FE3">
        <w:rPr>
          <w:rFonts w:ascii="Arial" w:hAnsi="Arial" w:cs="Arial"/>
          <w:b/>
          <w:bCs/>
          <w:color w:val="C00000"/>
          <w:sz w:val="24"/>
          <w:szCs w:val="24"/>
        </w:rPr>
        <w:t>Exeter Civil Society – Heritage Harbour Festival: Photo Competition</w:t>
      </w:r>
    </w:p>
    <w:p w14:paraId="35DA313E" w14:textId="59449BCF" w:rsidR="00232A24" w:rsidRPr="00AB2FE3" w:rsidRDefault="00C94B8E" w:rsidP="00232A24">
      <w:pPr>
        <w:ind w:left="502" w:hanging="360"/>
        <w:jc w:val="center"/>
        <w:rPr>
          <w:rFonts w:ascii="Arial" w:hAnsi="Arial" w:cs="Arial"/>
          <w:color w:val="C00000"/>
          <w:sz w:val="36"/>
          <w:szCs w:val="36"/>
        </w:rPr>
      </w:pPr>
      <w:r w:rsidRPr="00AB2FE3">
        <w:rPr>
          <w:rFonts w:ascii="Arial" w:hAnsi="Arial" w:cs="Arial"/>
          <w:color w:val="C00000"/>
          <w:sz w:val="36"/>
          <w:szCs w:val="36"/>
        </w:rPr>
        <w:t>How well do you know Exeter?</w:t>
      </w:r>
      <w:r w:rsidR="00232A24" w:rsidRPr="00AB2FE3">
        <w:rPr>
          <w:rFonts w:ascii="Arial" w:hAnsi="Arial" w:cs="Arial"/>
          <w:color w:val="C00000"/>
          <w:sz w:val="36"/>
          <w:szCs w:val="36"/>
        </w:rPr>
        <w:t xml:space="preserve"> The answers.</w:t>
      </w:r>
    </w:p>
    <w:p w14:paraId="59DC7032" w14:textId="7DDDBC19" w:rsidR="00DF0AB0" w:rsidRDefault="00DF0AB0" w:rsidP="00DF0AB0">
      <w:pPr>
        <w:ind w:left="502" w:hanging="360"/>
        <w:rPr>
          <w:rFonts w:ascii="Arial" w:hAnsi="Arial" w:cs="Arial"/>
          <w:sz w:val="24"/>
          <w:szCs w:val="24"/>
        </w:rPr>
      </w:pPr>
      <w:r w:rsidRPr="00F424F0">
        <w:rPr>
          <w:rFonts w:ascii="Arial" w:hAnsi="Arial" w:cs="Arial"/>
          <w:sz w:val="24"/>
          <w:szCs w:val="24"/>
        </w:rPr>
        <w:t>T</w:t>
      </w:r>
      <w:r w:rsidR="00232A24">
        <w:rPr>
          <w:rFonts w:ascii="Arial" w:hAnsi="Arial" w:cs="Arial"/>
          <w:sz w:val="24"/>
          <w:szCs w:val="24"/>
        </w:rPr>
        <w:t xml:space="preserve">hank you so much for taking part in our competition. We hope you had a bit of fun while doing it. </w:t>
      </w:r>
      <w:proofErr w:type="gramStart"/>
      <w:r w:rsidR="00232A24">
        <w:rPr>
          <w:rFonts w:ascii="Arial" w:hAnsi="Arial" w:cs="Arial"/>
          <w:sz w:val="24"/>
          <w:szCs w:val="24"/>
        </w:rPr>
        <w:t>Anyway</w:t>
      </w:r>
      <w:proofErr w:type="gramEnd"/>
      <w:r w:rsidR="00232A24">
        <w:rPr>
          <w:rFonts w:ascii="Arial" w:hAnsi="Arial" w:cs="Arial"/>
          <w:sz w:val="24"/>
          <w:szCs w:val="24"/>
        </w:rPr>
        <w:t xml:space="preserve"> it was good to meet you at the Heritage Harbour Festival.</w:t>
      </w:r>
    </w:p>
    <w:p w14:paraId="3740A322" w14:textId="6A152084" w:rsidR="00232A24" w:rsidRDefault="00AB2FE3" w:rsidP="00DF0AB0">
      <w:pPr>
        <w:ind w:left="502" w:hanging="360"/>
        <w:rPr>
          <w:rFonts w:ascii="Arial" w:hAnsi="Arial" w:cs="Arial"/>
          <w:sz w:val="24"/>
          <w:szCs w:val="24"/>
        </w:rPr>
      </w:pPr>
      <w:r>
        <w:rPr>
          <w:rFonts w:ascii="Arial" w:hAnsi="Arial" w:cs="Arial"/>
          <w:sz w:val="24"/>
          <w:szCs w:val="24"/>
        </w:rPr>
        <w:t xml:space="preserve">In the meantime, </w:t>
      </w:r>
      <w:r w:rsidR="00232A24">
        <w:rPr>
          <w:rFonts w:ascii="Arial" w:hAnsi="Arial" w:cs="Arial"/>
          <w:sz w:val="24"/>
          <w:szCs w:val="24"/>
        </w:rPr>
        <w:t xml:space="preserve">we had a look through all of the answers and got three winners. Unfortunately, you did not win this time. But you might want to get to know a bit more about the depicted locations here in Exeter and what our Society’s link with them is. We will provide you with a few notes on each photo, and a link to more material on our webpage. </w:t>
      </w:r>
    </w:p>
    <w:p w14:paraId="6EED6627" w14:textId="1291422B" w:rsidR="00232A24" w:rsidRDefault="00232A24" w:rsidP="00DF0AB0">
      <w:pPr>
        <w:ind w:left="502" w:hanging="360"/>
        <w:rPr>
          <w:rFonts w:ascii="Arial" w:hAnsi="Arial" w:cs="Arial"/>
          <w:sz w:val="24"/>
          <w:szCs w:val="24"/>
        </w:rPr>
      </w:pPr>
      <w:r>
        <w:rPr>
          <w:rFonts w:ascii="Arial" w:hAnsi="Arial" w:cs="Arial"/>
          <w:sz w:val="24"/>
          <w:szCs w:val="24"/>
        </w:rPr>
        <w:t>If you think you are interested in joining us, please follow this link:</w:t>
      </w:r>
      <w:r w:rsidR="009F47D5">
        <w:rPr>
          <w:rFonts w:ascii="Arial" w:hAnsi="Arial" w:cs="Arial"/>
          <w:sz w:val="24"/>
          <w:szCs w:val="24"/>
        </w:rPr>
        <w:t xml:space="preserve"> </w:t>
      </w:r>
      <w:hyperlink r:id="rId6" w:history="1">
        <w:r w:rsidR="009F47D5" w:rsidRPr="009F47D5">
          <w:rPr>
            <w:rStyle w:val="Hyperlink"/>
            <w:rFonts w:ascii="Arial" w:hAnsi="Arial" w:cs="Arial"/>
            <w:sz w:val="24"/>
            <w:szCs w:val="24"/>
          </w:rPr>
          <w:t>https://exetercivicsociety.org.uk/about-us/join-us/</w:t>
        </w:r>
      </w:hyperlink>
      <w:r>
        <w:rPr>
          <w:rFonts w:ascii="Arial" w:hAnsi="Arial" w:cs="Arial"/>
          <w:sz w:val="24"/>
          <w:szCs w:val="24"/>
        </w:rPr>
        <w:t xml:space="preserve"> . The annual fee is only £15 and you can visit a talk on the thir</w:t>
      </w:r>
      <w:r w:rsidR="009F47D5">
        <w:rPr>
          <w:rFonts w:ascii="Arial" w:hAnsi="Arial" w:cs="Arial"/>
          <w:sz w:val="24"/>
          <w:szCs w:val="24"/>
        </w:rPr>
        <w:t>d Saturday every month, go on our walks on the first Wednesday each month or support our various working groups. We hope to be able to welcome you soon.</w:t>
      </w:r>
    </w:p>
    <w:p w14:paraId="16B00F90" w14:textId="5917A688" w:rsidR="009F47D5" w:rsidRDefault="009F47D5" w:rsidP="00DF0AB0">
      <w:pPr>
        <w:ind w:left="502" w:hanging="360"/>
        <w:rPr>
          <w:rFonts w:ascii="Arial" w:hAnsi="Arial" w:cs="Arial"/>
          <w:sz w:val="24"/>
          <w:szCs w:val="24"/>
        </w:rPr>
      </w:pPr>
      <w:r>
        <w:rPr>
          <w:rFonts w:ascii="Arial" w:hAnsi="Arial" w:cs="Arial"/>
          <w:sz w:val="24"/>
          <w:szCs w:val="24"/>
        </w:rPr>
        <w:t>Kind regards,</w:t>
      </w:r>
    </w:p>
    <w:p w14:paraId="6E8C13F6" w14:textId="0039A077" w:rsidR="00D954FA" w:rsidRDefault="009F47D5" w:rsidP="00DF0AB0">
      <w:pPr>
        <w:ind w:left="502" w:hanging="360"/>
        <w:rPr>
          <w:rFonts w:ascii="Arial" w:hAnsi="Arial" w:cs="Arial"/>
          <w:sz w:val="24"/>
          <w:szCs w:val="24"/>
        </w:rPr>
      </w:pPr>
      <w:r>
        <w:rPr>
          <w:rFonts w:ascii="Arial" w:hAnsi="Arial" w:cs="Arial"/>
          <w:sz w:val="24"/>
          <w:szCs w:val="24"/>
        </w:rPr>
        <w:t>Gert Vonhoff, Chair Strategic Planning &amp; Highways and Festival Coordinator</w:t>
      </w:r>
    </w:p>
    <w:p w14:paraId="109D25B4" w14:textId="77777777" w:rsidR="001B122D" w:rsidRDefault="001B122D" w:rsidP="00DF0AB0">
      <w:pPr>
        <w:ind w:left="502" w:hanging="360"/>
        <w:rPr>
          <w:rFonts w:ascii="Arial" w:hAnsi="Arial" w:cs="Arial"/>
          <w:sz w:val="24"/>
          <w:szCs w:val="24"/>
        </w:rPr>
      </w:pPr>
    </w:p>
    <w:p w14:paraId="09118575" w14:textId="77777777" w:rsidR="001B122D" w:rsidRDefault="001B122D" w:rsidP="00DF0AB0">
      <w:pPr>
        <w:ind w:left="502" w:hanging="360"/>
        <w:rPr>
          <w:rFonts w:ascii="Arial" w:hAnsi="Arial" w:cs="Arial"/>
          <w:sz w:val="24"/>
          <w:szCs w:val="24"/>
        </w:rPr>
      </w:pPr>
    </w:p>
    <w:p w14:paraId="15E21886" w14:textId="3B84BD1E" w:rsidR="001B122D" w:rsidRPr="001B122D" w:rsidRDefault="001B122D" w:rsidP="001B122D">
      <w:pPr>
        <w:jc w:val="center"/>
        <w:rPr>
          <w:rFonts w:ascii="Arial" w:hAnsi="Arial" w:cs="Arial"/>
          <w:b/>
          <w:bCs/>
          <w:color w:val="C00000"/>
          <w:sz w:val="24"/>
          <w:szCs w:val="24"/>
        </w:rPr>
      </w:pPr>
      <w:r w:rsidRPr="001B122D">
        <w:rPr>
          <w:rFonts w:ascii="Arial" w:hAnsi="Arial" w:cs="Arial"/>
          <w:b/>
          <w:bCs/>
          <w:color w:val="C00000"/>
          <w:sz w:val="24"/>
          <w:szCs w:val="24"/>
        </w:rPr>
        <w:t xml:space="preserve">High time to reveal it all. We hope we will catch your interest with </w:t>
      </w:r>
      <w:proofErr w:type="gramStart"/>
      <w:r w:rsidRPr="001B122D">
        <w:rPr>
          <w:rFonts w:ascii="Arial" w:hAnsi="Arial" w:cs="Arial"/>
          <w:b/>
          <w:bCs/>
          <w:color w:val="C00000"/>
          <w:sz w:val="24"/>
          <w:szCs w:val="24"/>
        </w:rPr>
        <w:t>our</w:t>
      </w:r>
      <w:proofErr w:type="gramEnd"/>
    </w:p>
    <w:p w14:paraId="3D129EF1" w14:textId="7B265575" w:rsidR="001B122D" w:rsidRPr="001B122D" w:rsidRDefault="001B122D" w:rsidP="001B122D">
      <w:pPr>
        <w:jc w:val="center"/>
        <w:rPr>
          <w:rFonts w:ascii="Arial" w:hAnsi="Arial" w:cs="Arial"/>
          <w:b/>
          <w:bCs/>
          <w:color w:val="00B050"/>
          <w:sz w:val="40"/>
          <w:szCs w:val="40"/>
        </w:rPr>
      </w:pPr>
      <w:r w:rsidRPr="001B122D">
        <w:rPr>
          <w:rFonts w:ascii="Arial" w:hAnsi="Arial" w:cs="Arial"/>
          <w:b/>
          <w:bCs/>
          <w:color w:val="00B050"/>
          <w:sz w:val="40"/>
          <w:szCs w:val="40"/>
        </w:rPr>
        <w:t>ANS</w:t>
      </w:r>
      <w:r>
        <w:rPr>
          <w:rFonts w:ascii="Arial" w:hAnsi="Arial" w:cs="Arial"/>
          <w:b/>
          <w:bCs/>
          <w:color w:val="00B050"/>
          <w:sz w:val="40"/>
          <w:szCs w:val="40"/>
        </w:rPr>
        <w:t>W</w:t>
      </w:r>
      <w:r w:rsidRPr="001B122D">
        <w:rPr>
          <w:rFonts w:ascii="Arial" w:hAnsi="Arial" w:cs="Arial"/>
          <w:b/>
          <w:bCs/>
          <w:color w:val="00B050"/>
          <w:sz w:val="40"/>
          <w:szCs w:val="40"/>
        </w:rPr>
        <w:t>ERS:</w:t>
      </w:r>
    </w:p>
    <w:p w14:paraId="3A7AACD1" w14:textId="3DCDA93B" w:rsidR="00B11694" w:rsidRPr="00C94B8E" w:rsidRDefault="00AA2B12" w:rsidP="00AA2B12">
      <w:pPr>
        <w:rPr>
          <w:rFonts w:ascii="Arial" w:hAnsi="Arial" w:cs="Arial"/>
          <w:sz w:val="24"/>
          <w:szCs w:val="24"/>
        </w:rPr>
      </w:pPr>
      <w:r>
        <w:rPr>
          <w:rFonts w:ascii="Arial" w:hAnsi="Arial" w:cs="Arial"/>
          <w:noProof/>
          <w:sz w:val="24"/>
          <w:szCs w:val="24"/>
        </w:rPr>
        <w:drawing>
          <wp:anchor distT="0" distB="0" distL="114300" distR="114300" simplePos="0" relativeHeight="251664384" behindDoc="1" locked="0" layoutInCell="1" allowOverlap="1" wp14:anchorId="79EF82B7" wp14:editId="2AD9472B">
            <wp:simplePos x="0" y="0"/>
            <wp:positionH relativeFrom="margin">
              <wp:align>left</wp:align>
            </wp:positionH>
            <wp:positionV relativeFrom="paragraph">
              <wp:posOffset>194310</wp:posOffset>
            </wp:positionV>
            <wp:extent cx="1733550" cy="1298575"/>
            <wp:effectExtent l="0" t="0" r="0" b="0"/>
            <wp:wrapTight wrapText="bothSides">
              <wp:wrapPolygon edited="0">
                <wp:start x="21600" y="21600"/>
                <wp:lineTo x="21600" y="370"/>
                <wp:lineTo x="237" y="370"/>
                <wp:lineTo x="237" y="21600"/>
                <wp:lineTo x="21600" y="21600"/>
              </wp:wrapPolygon>
            </wp:wrapTight>
            <wp:docPr id="19245577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57746" name="Picture 1924557746"/>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1733550" cy="1298575"/>
                    </a:xfrm>
                    <a:prstGeom prst="rect">
                      <a:avLst/>
                    </a:prstGeom>
                  </pic:spPr>
                </pic:pic>
              </a:graphicData>
            </a:graphic>
            <wp14:sizeRelH relativeFrom="page">
              <wp14:pctWidth>0</wp14:pctWidth>
            </wp14:sizeRelH>
            <wp14:sizeRelV relativeFrom="page">
              <wp14:pctHeight>0</wp14:pctHeight>
            </wp14:sizeRelV>
          </wp:anchor>
        </w:drawing>
      </w:r>
    </w:p>
    <w:p w14:paraId="758DDB6E" w14:textId="69B9B6F0" w:rsidR="00C94B8E" w:rsidRDefault="00C94B8E" w:rsidP="00AA2B12">
      <w:pPr>
        <w:pStyle w:val="ListParagraph"/>
        <w:ind w:left="502"/>
        <w:rPr>
          <w:rFonts w:ascii="Arial" w:hAnsi="Arial" w:cs="Arial"/>
          <w:sz w:val="24"/>
          <w:szCs w:val="24"/>
        </w:rPr>
      </w:pPr>
      <w:r w:rsidRPr="00C94B8E">
        <w:rPr>
          <w:rFonts w:ascii="Arial" w:hAnsi="Arial" w:cs="Arial"/>
          <w:sz w:val="24"/>
          <w:szCs w:val="24"/>
        </w:rPr>
        <w:t>Higher Market, Queens Street</w:t>
      </w:r>
      <w:r w:rsidR="009F47D5">
        <w:rPr>
          <w:rFonts w:ascii="Arial" w:hAnsi="Arial" w:cs="Arial"/>
          <w:sz w:val="24"/>
          <w:szCs w:val="24"/>
        </w:rPr>
        <w:t>: this is very much the reason why Exeter Civic Society formed in 1961-2</w:t>
      </w:r>
      <w:r>
        <w:rPr>
          <w:rFonts w:ascii="Arial" w:hAnsi="Arial" w:cs="Arial"/>
          <w:sz w:val="24"/>
          <w:szCs w:val="24"/>
        </w:rPr>
        <w:t>:</w:t>
      </w:r>
      <w:r w:rsidR="009F47D5">
        <w:rPr>
          <w:rFonts w:ascii="Arial" w:hAnsi="Arial" w:cs="Arial"/>
          <w:sz w:val="24"/>
          <w:szCs w:val="24"/>
        </w:rPr>
        <w:t xml:space="preserve"> This marvellous building was going to be demolished and with all the other things already lost </w:t>
      </w:r>
      <w:r w:rsidR="008B78BD">
        <w:rPr>
          <w:rFonts w:ascii="Arial" w:hAnsi="Arial" w:cs="Arial"/>
          <w:sz w:val="24"/>
          <w:szCs w:val="24"/>
        </w:rPr>
        <w:t>during the</w:t>
      </w:r>
      <w:r w:rsidR="009F47D5">
        <w:rPr>
          <w:rFonts w:ascii="Arial" w:hAnsi="Arial" w:cs="Arial"/>
          <w:sz w:val="24"/>
          <w:szCs w:val="24"/>
        </w:rPr>
        <w:t xml:space="preserve"> post war reconstruction, our founding generation said ‘Enough!’. </w:t>
      </w:r>
      <w:r w:rsidR="008B78BD">
        <w:rPr>
          <w:rFonts w:ascii="Arial" w:hAnsi="Arial" w:cs="Arial"/>
          <w:sz w:val="24"/>
          <w:szCs w:val="24"/>
        </w:rPr>
        <w:t>T</w:t>
      </w:r>
      <w:r w:rsidR="009F47D5">
        <w:rPr>
          <w:rFonts w:ascii="Arial" w:hAnsi="Arial" w:cs="Arial"/>
          <w:sz w:val="24"/>
          <w:szCs w:val="24"/>
        </w:rPr>
        <w:t xml:space="preserve">heir campaigning saved the building. </w:t>
      </w:r>
      <w:r w:rsidR="008B78BD">
        <w:rPr>
          <w:rFonts w:ascii="Arial" w:hAnsi="Arial" w:cs="Arial"/>
          <w:sz w:val="24"/>
          <w:szCs w:val="24"/>
        </w:rPr>
        <w:t>Read more here</w:t>
      </w:r>
      <w:r>
        <w:rPr>
          <w:rFonts w:ascii="Arial" w:hAnsi="Arial" w:cs="Arial"/>
          <w:sz w:val="24"/>
          <w:szCs w:val="24"/>
        </w:rPr>
        <w:t xml:space="preserve"> </w:t>
      </w:r>
      <w:hyperlink r:id="rId8" w:history="1">
        <w:r w:rsidRPr="00455465">
          <w:rPr>
            <w:rStyle w:val="Hyperlink"/>
            <w:rFonts w:ascii="Arial" w:hAnsi="Arial" w:cs="Arial"/>
            <w:sz w:val="24"/>
            <w:szCs w:val="24"/>
          </w:rPr>
          <w:t>https://exetercivicsociety.org.uk/about-us/our-history/</w:t>
        </w:r>
      </w:hyperlink>
      <w:r>
        <w:rPr>
          <w:rFonts w:ascii="Arial" w:hAnsi="Arial" w:cs="Arial"/>
          <w:sz w:val="24"/>
          <w:szCs w:val="24"/>
        </w:rPr>
        <w:t xml:space="preserve"> </w:t>
      </w:r>
    </w:p>
    <w:p w14:paraId="4206954B" w14:textId="77777777" w:rsidR="008B78BD" w:rsidRPr="00C94B8E" w:rsidRDefault="008B78BD" w:rsidP="00AA2B12">
      <w:pPr>
        <w:pStyle w:val="ListParagraph"/>
        <w:ind w:left="502"/>
        <w:rPr>
          <w:rFonts w:ascii="Arial" w:hAnsi="Arial" w:cs="Arial"/>
          <w:sz w:val="24"/>
          <w:szCs w:val="24"/>
        </w:rPr>
      </w:pPr>
    </w:p>
    <w:p w14:paraId="1F84D6C8" w14:textId="1A3A8C61" w:rsidR="009F47D5" w:rsidRDefault="00AA2B12" w:rsidP="009F47D5">
      <w:pPr>
        <w:pStyle w:val="ListParagraph"/>
        <w:ind w:left="502"/>
        <w:rPr>
          <w:rFonts w:ascii="Arial" w:hAnsi="Arial" w:cs="Arial"/>
          <w:sz w:val="24"/>
          <w:szCs w:val="24"/>
        </w:rPr>
      </w:pPr>
      <w:r>
        <w:rPr>
          <w:rFonts w:ascii="Arial" w:hAnsi="Arial" w:cs="Arial"/>
          <w:noProof/>
          <w:sz w:val="24"/>
          <w:szCs w:val="24"/>
        </w:rPr>
        <w:lastRenderedPageBreak/>
        <w:drawing>
          <wp:anchor distT="0" distB="0" distL="114300" distR="114300" simplePos="0" relativeHeight="251661312" behindDoc="1" locked="0" layoutInCell="1" allowOverlap="1" wp14:anchorId="1D95679E" wp14:editId="6870C670">
            <wp:simplePos x="0" y="0"/>
            <wp:positionH relativeFrom="margin">
              <wp:align>left</wp:align>
            </wp:positionH>
            <wp:positionV relativeFrom="paragraph">
              <wp:posOffset>50165</wp:posOffset>
            </wp:positionV>
            <wp:extent cx="1752600" cy="1313815"/>
            <wp:effectExtent l="0" t="0" r="0" b="635"/>
            <wp:wrapTight wrapText="bothSides">
              <wp:wrapPolygon edited="0">
                <wp:start x="21600" y="21600"/>
                <wp:lineTo x="21600" y="303"/>
                <wp:lineTo x="235" y="303"/>
                <wp:lineTo x="235" y="21600"/>
                <wp:lineTo x="21600" y="21600"/>
              </wp:wrapPolygon>
            </wp:wrapTight>
            <wp:docPr id="1422756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5652" name="Picture 142275652"/>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752600" cy="1313815"/>
                    </a:xfrm>
                    <a:prstGeom prst="rect">
                      <a:avLst/>
                    </a:prstGeom>
                  </pic:spPr>
                </pic:pic>
              </a:graphicData>
            </a:graphic>
            <wp14:sizeRelH relativeFrom="page">
              <wp14:pctWidth>0</wp14:pctWidth>
            </wp14:sizeRelH>
            <wp14:sizeRelV relativeFrom="page">
              <wp14:pctHeight>0</wp14:pctHeight>
            </wp14:sizeRelV>
          </wp:anchor>
        </w:drawing>
      </w:r>
    </w:p>
    <w:p w14:paraId="5E2802FF" w14:textId="3748220D" w:rsidR="00C94B8E" w:rsidRDefault="00C94B8E" w:rsidP="00AA2B12">
      <w:pPr>
        <w:pStyle w:val="ListParagraph"/>
        <w:ind w:left="502"/>
        <w:rPr>
          <w:rFonts w:ascii="Arial" w:hAnsi="Arial" w:cs="Arial"/>
          <w:sz w:val="24"/>
          <w:szCs w:val="24"/>
        </w:rPr>
      </w:pPr>
      <w:r w:rsidRPr="00C94B8E">
        <w:rPr>
          <w:rFonts w:ascii="Arial" w:hAnsi="Arial" w:cs="Arial"/>
          <w:sz w:val="24"/>
          <w:szCs w:val="24"/>
        </w:rPr>
        <w:t xml:space="preserve">Views from </w:t>
      </w:r>
      <w:proofErr w:type="spellStart"/>
      <w:r w:rsidRPr="00C94B8E">
        <w:rPr>
          <w:rFonts w:ascii="Arial" w:hAnsi="Arial" w:cs="Arial"/>
          <w:sz w:val="24"/>
          <w:szCs w:val="24"/>
        </w:rPr>
        <w:t>Princesshay</w:t>
      </w:r>
      <w:proofErr w:type="spellEnd"/>
      <w:r w:rsidRPr="00C94B8E">
        <w:rPr>
          <w:rFonts w:ascii="Arial" w:hAnsi="Arial" w:cs="Arial"/>
          <w:sz w:val="24"/>
          <w:szCs w:val="24"/>
        </w:rPr>
        <w:t xml:space="preserve"> </w:t>
      </w:r>
      <w:r w:rsidR="001B122D">
        <w:rPr>
          <w:rFonts w:ascii="Arial" w:hAnsi="Arial" w:cs="Arial"/>
          <w:sz w:val="24"/>
          <w:szCs w:val="24"/>
        </w:rPr>
        <w:t>on</w:t>
      </w:r>
      <w:r w:rsidRPr="00C94B8E">
        <w:rPr>
          <w:rFonts w:ascii="Arial" w:hAnsi="Arial" w:cs="Arial"/>
          <w:sz w:val="24"/>
          <w:szCs w:val="24"/>
        </w:rPr>
        <w:t>to the Cathedral</w:t>
      </w:r>
      <w:r w:rsidR="00AD6277">
        <w:rPr>
          <w:rFonts w:ascii="Arial" w:hAnsi="Arial" w:cs="Arial"/>
          <w:sz w:val="24"/>
          <w:szCs w:val="24"/>
        </w:rPr>
        <w:t xml:space="preserve">, </w:t>
      </w:r>
      <w:proofErr w:type="spellStart"/>
      <w:r w:rsidR="00AD6277">
        <w:rPr>
          <w:rFonts w:ascii="Arial" w:hAnsi="Arial" w:cs="Arial"/>
          <w:sz w:val="24"/>
          <w:szCs w:val="24"/>
        </w:rPr>
        <w:t>Princesshay</w:t>
      </w:r>
      <w:proofErr w:type="spellEnd"/>
      <w:r w:rsidR="009F47D5">
        <w:rPr>
          <w:rFonts w:ascii="Arial" w:hAnsi="Arial" w:cs="Arial"/>
          <w:sz w:val="24"/>
          <w:szCs w:val="24"/>
        </w:rPr>
        <w:t>: Our current president</w:t>
      </w:r>
      <w:r w:rsidR="001B122D">
        <w:rPr>
          <w:rFonts w:ascii="Arial" w:hAnsi="Arial" w:cs="Arial"/>
          <w:sz w:val="24"/>
          <w:szCs w:val="24"/>
        </w:rPr>
        <w:t>,</w:t>
      </w:r>
      <w:r w:rsidR="009F47D5">
        <w:rPr>
          <w:rFonts w:ascii="Arial" w:hAnsi="Arial" w:cs="Arial"/>
          <w:sz w:val="24"/>
          <w:szCs w:val="24"/>
        </w:rPr>
        <w:t xml:space="preserve"> </w:t>
      </w:r>
      <w:r w:rsidR="00AA2B12">
        <w:rPr>
          <w:rFonts w:ascii="Arial" w:hAnsi="Arial" w:cs="Arial"/>
          <w:sz w:val="24"/>
          <w:szCs w:val="24"/>
        </w:rPr>
        <w:t xml:space="preserve">the Exeter historian </w:t>
      </w:r>
      <w:r w:rsidR="009F47D5">
        <w:rPr>
          <w:rFonts w:ascii="Arial" w:hAnsi="Arial" w:cs="Arial"/>
          <w:sz w:val="24"/>
          <w:szCs w:val="24"/>
        </w:rPr>
        <w:t>Hazel Harvey</w:t>
      </w:r>
      <w:r w:rsidR="001B122D">
        <w:rPr>
          <w:rFonts w:ascii="Arial" w:hAnsi="Arial" w:cs="Arial"/>
          <w:sz w:val="24"/>
          <w:szCs w:val="24"/>
        </w:rPr>
        <w:t>,</w:t>
      </w:r>
      <w:r w:rsidR="009F47D5">
        <w:rPr>
          <w:rFonts w:ascii="Arial" w:hAnsi="Arial" w:cs="Arial"/>
          <w:sz w:val="24"/>
          <w:szCs w:val="24"/>
        </w:rPr>
        <w:t xml:space="preserve"> </w:t>
      </w:r>
      <w:r w:rsidR="00AA2B12">
        <w:rPr>
          <w:rFonts w:ascii="Arial" w:hAnsi="Arial" w:cs="Arial"/>
          <w:sz w:val="24"/>
          <w:szCs w:val="24"/>
        </w:rPr>
        <w:t xml:space="preserve">made strong points that there should be Cathedral Views when the new </w:t>
      </w:r>
      <w:proofErr w:type="spellStart"/>
      <w:r w:rsidR="00AA2B12">
        <w:rPr>
          <w:rFonts w:ascii="Arial" w:hAnsi="Arial" w:cs="Arial"/>
          <w:sz w:val="24"/>
          <w:szCs w:val="24"/>
        </w:rPr>
        <w:t>Princesshay</w:t>
      </w:r>
      <w:proofErr w:type="spellEnd"/>
      <w:r w:rsidR="00AA2B12">
        <w:rPr>
          <w:rFonts w:ascii="Arial" w:hAnsi="Arial" w:cs="Arial"/>
          <w:sz w:val="24"/>
          <w:szCs w:val="24"/>
        </w:rPr>
        <w:t xml:space="preserve"> was planned and constructed. So next time you enjoy this view, think of Exeter Civic Society and what we are doing.</w:t>
      </w:r>
    </w:p>
    <w:p w14:paraId="77F3D554" w14:textId="77777777" w:rsidR="008B78BD" w:rsidRDefault="008B78BD" w:rsidP="00AA2B12">
      <w:pPr>
        <w:pStyle w:val="ListParagraph"/>
        <w:ind w:left="502"/>
        <w:rPr>
          <w:rFonts w:ascii="Arial" w:hAnsi="Arial" w:cs="Arial"/>
          <w:sz w:val="24"/>
          <w:szCs w:val="24"/>
        </w:rPr>
      </w:pPr>
    </w:p>
    <w:p w14:paraId="46797CEF" w14:textId="77777777" w:rsidR="00732BC9" w:rsidRPr="00C94B8E" w:rsidRDefault="00732BC9" w:rsidP="00AA2B12">
      <w:pPr>
        <w:pStyle w:val="ListParagraph"/>
        <w:ind w:left="502"/>
        <w:rPr>
          <w:rFonts w:ascii="Arial" w:hAnsi="Arial" w:cs="Arial"/>
          <w:sz w:val="24"/>
          <w:szCs w:val="24"/>
        </w:rPr>
      </w:pPr>
    </w:p>
    <w:p w14:paraId="21D53440" w14:textId="6658FA8A" w:rsidR="009F47D5" w:rsidRDefault="00AA2B12" w:rsidP="009F47D5">
      <w:pPr>
        <w:pStyle w:val="ListParagraph"/>
        <w:ind w:left="502"/>
        <w:rPr>
          <w:rFonts w:ascii="Arial" w:hAnsi="Arial" w:cs="Arial"/>
          <w:sz w:val="24"/>
          <w:szCs w:val="24"/>
        </w:rPr>
      </w:pPr>
      <w:r>
        <w:rPr>
          <w:rFonts w:ascii="Arial" w:hAnsi="Arial" w:cs="Arial"/>
          <w:noProof/>
          <w:sz w:val="24"/>
          <w:szCs w:val="24"/>
        </w:rPr>
        <w:drawing>
          <wp:anchor distT="0" distB="0" distL="114300" distR="114300" simplePos="0" relativeHeight="251660288" behindDoc="1" locked="0" layoutInCell="1" allowOverlap="1" wp14:anchorId="060590A1" wp14:editId="164FFA1F">
            <wp:simplePos x="0" y="0"/>
            <wp:positionH relativeFrom="column">
              <wp:posOffset>38100</wp:posOffset>
            </wp:positionH>
            <wp:positionV relativeFrom="paragraph">
              <wp:posOffset>8890</wp:posOffset>
            </wp:positionV>
            <wp:extent cx="1695450" cy="1484630"/>
            <wp:effectExtent l="0" t="0" r="0" b="1270"/>
            <wp:wrapTight wrapText="bothSides">
              <wp:wrapPolygon edited="0">
                <wp:start x="21600" y="21600"/>
                <wp:lineTo x="21600" y="259"/>
                <wp:lineTo x="243" y="259"/>
                <wp:lineTo x="243" y="21600"/>
                <wp:lineTo x="21600" y="21600"/>
              </wp:wrapPolygon>
            </wp:wrapTight>
            <wp:docPr id="1611931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3103" name="Picture 161193103"/>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1695450" cy="1484630"/>
                    </a:xfrm>
                    <a:prstGeom prst="rect">
                      <a:avLst/>
                    </a:prstGeom>
                  </pic:spPr>
                </pic:pic>
              </a:graphicData>
            </a:graphic>
            <wp14:sizeRelH relativeFrom="page">
              <wp14:pctWidth>0</wp14:pctWidth>
            </wp14:sizeRelH>
            <wp14:sizeRelV relativeFrom="page">
              <wp14:pctHeight>0</wp14:pctHeight>
            </wp14:sizeRelV>
          </wp:anchor>
        </w:drawing>
      </w:r>
    </w:p>
    <w:p w14:paraId="4007CA2D" w14:textId="20CCA0B6" w:rsidR="00C94B8E" w:rsidRPr="00AA2B12" w:rsidRDefault="00C94B8E" w:rsidP="00AA2B12">
      <w:pPr>
        <w:pStyle w:val="ListParagraph"/>
        <w:ind w:left="502"/>
        <w:rPr>
          <w:rFonts w:ascii="Arial" w:hAnsi="Arial" w:cs="Arial"/>
          <w:sz w:val="24"/>
          <w:szCs w:val="24"/>
        </w:rPr>
      </w:pPr>
      <w:r w:rsidRPr="00C94B8E">
        <w:rPr>
          <w:rFonts w:ascii="Arial" w:hAnsi="Arial" w:cs="Arial"/>
          <w:sz w:val="24"/>
          <w:szCs w:val="24"/>
        </w:rPr>
        <w:t xml:space="preserve">Matthew the Miller </w:t>
      </w:r>
      <w:r>
        <w:rPr>
          <w:rFonts w:ascii="Arial" w:hAnsi="Arial" w:cs="Arial"/>
          <w:sz w:val="24"/>
          <w:szCs w:val="24"/>
        </w:rPr>
        <w:t>C</w:t>
      </w:r>
      <w:r w:rsidRPr="00C94B8E">
        <w:rPr>
          <w:rFonts w:ascii="Arial" w:hAnsi="Arial" w:cs="Arial"/>
          <w:sz w:val="24"/>
          <w:szCs w:val="24"/>
        </w:rPr>
        <w:t>lock</w:t>
      </w:r>
      <w:r w:rsidR="007B0C18">
        <w:rPr>
          <w:rFonts w:ascii="Arial" w:hAnsi="Arial" w:cs="Arial"/>
          <w:sz w:val="24"/>
          <w:szCs w:val="24"/>
        </w:rPr>
        <w:t>, on St Mary’s Steps Church</w:t>
      </w:r>
      <w:r w:rsidR="00AD6277">
        <w:rPr>
          <w:rFonts w:ascii="Arial" w:hAnsi="Arial" w:cs="Arial"/>
          <w:sz w:val="24"/>
          <w:szCs w:val="24"/>
        </w:rPr>
        <w:t>, West Street</w:t>
      </w:r>
      <w:r w:rsidR="00AA2B12">
        <w:rPr>
          <w:rFonts w:ascii="Arial" w:hAnsi="Arial" w:cs="Arial"/>
          <w:sz w:val="24"/>
          <w:szCs w:val="24"/>
        </w:rPr>
        <w:t xml:space="preserve">. </w:t>
      </w:r>
      <w:r w:rsidR="00AA2B12" w:rsidRPr="00AA2B12">
        <w:rPr>
          <w:rFonts w:ascii="Arial" w:hAnsi="Arial" w:cs="Arial"/>
          <w:sz w:val="24"/>
          <w:szCs w:val="24"/>
        </w:rPr>
        <w:t>Oh ye</w:t>
      </w:r>
      <w:r w:rsidR="00AA2B12">
        <w:rPr>
          <w:rFonts w:ascii="Arial" w:hAnsi="Arial" w:cs="Arial"/>
          <w:sz w:val="24"/>
          <w:szCs w:val="24"/>
        </w:rPr>
        <w:t>s, you may think. Why did I not remember the name of this little church? I know it well, seen it a lot of times. Well, there are so many of these all over the city centre and luckily despite dwindling congregations, we still have them. This one is special because of its clock and its moving spectacle. To learn more about this and our involvement here, please read</w:t>
      </w:r>
      <w:r w:rsidRPr="00AA2B12">
        <w:rPr>
          <w:rFonts w:ascii="Arial" w:hAnsi="Arial" w:cs="Arial"/>
          <w:sz w:val="24"/>
          <w:szCs w:val="24"/>
        </w:rPr>
        <w:t xml:space="preserve"> </w:t>
      </w:r>
      <w:hyperlink r:id="rId11" w:history="1">
        <w:r w:rsidRPr="00AA2B12">
          <w:rPr>
            <w:rStyle w:val="Hyperlink"/>
            <w:rFonts w:ascii="Arial" w:hAnsi="Arial" w:cs="Arial"/>
            <w:sz w:val="24"/>
            <w:szCs w:val="24"/>
          </w:rPr>
          <w:t>https://exetercivicsociety.org.uk/about-us/exeter-history/the-matthew-the-miller-clock/</w:t>
        </w:r>
      </w:hyperlink>
      <w:r w:rsidRPr="00AA2B12">
        <w:rPr>
          <w:rFonts w:ascii="Arial" w:hAnsi="Arial" w:cs="Arial"/>
          <w:sz w:val="24"/>
          <w:szCs w:val="24"/>
        </w:rPr>
        <w:t xml:space="preserve"> </w:t>
      </w:r>
    </w:p>
    <w:p w14:paraId="22F9FA67" w14:textId="449C1351" w:rsidR="00AA2B12" w:rsidRPr="00AA2B12" w:rsidRDefault="00AA2B12" w:rsidP="00AA2B12">
      <w:pPr>
        <w:rPr>
          <w:rFonts w:ascii="Arial" w:hAnsi="Arial" w:cs="Arial"/>
          <w:sz w:val="24"/>
          <w:szCs w:val="24"/>
        </w:rPr>
      </w:pPr>
      <w:r>
        <w:rPr>
          <w:rFonts w:ascii="Arial" w:hAnsi="Arial" w:cs="Arial"/>
          <w:noProof/>
          <w:sz w:val="24"/>
          <w:szCs w:val="24"/>
        </w:rPr>
        <w:drawing>
          <wp:anchor distT="0" distB="0" distL="114300" distR="114300" simplePos="0" relativeHeight="251663360" behindDoc="1" locked="0" layoutInCell="1" allowOverlap="1" wp14:anchorId="5912889C" wp14:editId="63DCFE04">
            <wp:simplePos x="0" y="0"/>
            <wp:positionH relativeFrom="column">
              <wp:posOffset>76200</wp:posOffset>
            </wp:positionH>
            <wp:positionV relativeFrom="paragraph">
              <wp:posOffset>122555</wp:posOffset>
            </wp:positionV>
            <wp:extent cx="1635125" cy="1226185"/>
            <wp:effectExtent l="0" t="0" r="3175" b="0"/>
            <wp:wrapTight wrapText="bothSides">
              <wp:wrapPolygon edited="0">
                <wp:start x="21600" y="21600"/>
                <wp:lineTo x="21600" y="459"/>
                <wp:lineTo x="210" y="459"/>
                <wp:lineTo x="210" y="21600"/>
                <wp:lineTo x="21600" y="21600"/>
              </wp:wrapPolygon>
            </wp:wrapTight>
            <wp:docPr id="224377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77866" name="Picture 224377866"/>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1635125" cy="1226185"/>
                    </a:xfrm>
                    <a:prstGeom prst="rect">
                      <a:avLst/>
                    </a:prstGeom>
                  </pic:spPr>
                </pic:pic>
              </a:graphicData>
            </a:graphic>
            <wp14:sizeRelH relativeFrom="page">
              <wp14:pctWidth>0</wp14:pctWidth>
            </wp14:sizeRelH>
            <wp14:sizeRelV relativeFrom="page">
              <wp14:pctHeight>0</wp14:pctHeight>
            </wp14:sizeRelV>
          </wp:anchor>
        </w:drawing>
      </w:r>
    </w:p>
    <w:p w14:paraId="05E3FC83" w14:textId="41133DE7" w:rsidR="00C94B8E" w:rsidRDefault="00C94B8E" w:rsidP="001B122D">
      <w:pPr>
        <w:ind w:left="556"/>
        <w:rPr>
          <w:rFonts w:ascii="Arial" w:hAnsi="Arial" w:cs="Arial"/>
          <w:sz w:val="24"/>
          <w:szCs w:val="24"/>
        </w:rPr>
      </w:pPr>
      <w:r w:rsidRPr="00C94B8E">
        <w:rPr>
          <w:rFonts w:ascii="Arial" w:hAnsi="Arial" w:cs="Arial"/>
          <w:sz w:val="24"/>
          <w:szCs w:val="24"/>
        </w:rPr>
        <w:t xml:space="preserve">Wyvern </w:t>
      </w:r>
      <w:r w:rsidR="00732BC9">
        <w:rPr>
          <w:rFonts w:ascii="Arial" w:hAnsi="Arial" w:cs="Arial"/>
          <w:sz w:val="24"/>
          <w:szCs w:val="24"/>
        </w:rPr>
        <w:t>W</w:t>
      </w:r>
      <w:r w:rsidRPr="00C94B8E">
        <w:rPr>
          <w:rFonts w:ascii="Arial" w:hAnsi="Arial" w:cs="Arial"/>
          <w:sz w:val="24"/>
          <w:szCs w:val="24"/>
        </w:rPr>
        <w:t>eathervane</w:t>
      </w:r>
      <w:r w:rsidR="00AD6277">
        <w:rPr>
          <w:rFonts w:ascii="Arial" w:hAnsi="Arial" w:cs="Arial"/>
          <w:sz w:val="24"/>
          <w:szCs w:val="24"/>
        </w:rPr>
        <w:t>, Iron Bridge/Lower North Street</w:t>
      </w:r>
      <w:r w:rsidR="00AA2B12">
        <w:rPr>
          <w:rFonts w:ascii="Arial" w:hAnsi="Arial" w:cs="Arial"/>
          <w:sz w:val="24"/>
          <w:szCs w:val="24"/>
        </w:rPr>
        <w:t>. This bird on a long pole has become our Society’s logo.</w:t>
      </w:r>
      <w:r w:rsidR="00AD6277">
        <w:rPr>
          <w:rFonts w:ascii="Arial" w:hAnsi="Arial" w:cs="Arial"/>
          <w:sz w:val="24"/>
          <w:szCs w:val="24"/>
        </w:rPr>
        <w:t xml:space="preserve"> </w:t>
      </w:r>
      <w:r w:rsidR="00AA2B12">
        <w:rPr>
          <w:rFonts w:ascii="Arial" w:hAnsi="Arial" w:cs="Arial"/>
          <w:sz w:val="24"/>
          <w:szCs w:val="24"/>
        </w:rPr>
        <w:t xml:space="preserve">It was a weathervane on the former North Gate. The original you can still see in the RAMM. We paid for its conservation and the replica has become our logo. Want to know more about this mysterious creature between bird and dragon, then visit </w:t>
      </w:r>
      <w:r>
        <w:rPr>
          <w:rFonts w:ascii="Arial" w:hAnsi="Arial" w:cs="Arial"/>
          <w:sz w:val="24"/>
          <w:szCs w:val="24"/>
        </w:rPr>
        <w:t xml:space="preserve"> </w:t>
      </w:r>
      <w:hyperlink r:id="rId13" w:history="1">
        <w:r w:rsidRPr="00455465">
          <w:rPr>
            <w:rStyle w:val="Hyperlink"/>
            <w:rFonts w:ascii="Arial" w:hAnsi="Arial" w:cs="Arial"/>
            <w:sz w:val="24"/>
            <w:szCs w:val="24"/>
          </w:rPr>
          <w:t>https://exetercivicsociety.org.uk/about-us/exeter-history/the-wyvern-weathervane/</w:t>
        </w:r>
      </w:hyperlink>
      <w:r>
        <w:rPr>
          <w:rFonts w:ascii="Arial" w:hAnsi="Arial" w:cs="Arial"/>
          <w:sz w:val="24"/>
          <w:szCs w:val="24"/>
        </w:rPr>
        <w:t xml:space="preserve"> </w:t>
      </w:r>
    </w:p>
    <w:p w14:paraId="0F535DAD" w14:textId="7A293F00" w:rsidR="00AA2B12" w:rsidRPr="00AA2B12" w:rsidRDefault="008B78BD" w:rsidP="00AA2B12">
      <w:pPr>
        <w:rPr>
          <w:rFonts w:ascii="Arial" w:hAnsi="Arial" w:cs="Arial"/>
          <w:sz w:val="24"/>
          <w:szCs w:val="24"/>
        </w:rPr>
      </w:pPr>
      <w:r>
        <w:rPr>
          <w:rFonts w:ascii="Arial" w:hAnsi="Arial" w:cs="Arial"/>
          <w:noProof/>
          <w:sz w:val="24"/>
          <w:szCs w:val="24"/>
        </w:rPr>
        <w:drawing>
          <wp:anchor distT="0" distB="0" distL="114300" distR="114300" simplePos="0" relativeHeight="251665408" behindDoc="1" locked="0" layoutInCell="1" allowOverlap="1" wp14:anchorId="31E900CD" wp14:editId="3BBE931F">
            <wp:simplePos x="0" y="0"/>
            <wp:positionH relativeFrom="margin">
              <wp:align>left</wp:align>
            </wp:positionH>
            <wp:positionV relativeFrom="paragraph">
              <wp:posOffset>266065</wp:posOffset>
            </wp:positionV>
            <wp:extent cx="2386965" cy="1038225"/>
            <wp:effectExtent l="0" t="0" r="0" b="0"/>
            <wp:wrapTight wrapText="bothSides">
              <wp:wrapPolygon edited="0">
                <wp:start x="0" y="0"/>
                <wp:lineTo x="0" y="21006"/>
                <wp:lineTo x="21376" y="21006"/>
                <wp:lineTo x="21376" y="0"/>
                <wp:lineTo x="0" y="0"/>
              </wp:wrapPolygon>
            </wp:wrapTight>
            <wp:docPr id="15718284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28469" name="Picture 157182846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0626" cy="1039816"/>
                    </a:xfrm>
                    <a:prstGeom prst="rect">
                      <a:avLst/>
                    </a:prstGeom>
                  </pic:spPr>
                </pic:pic>
              </a:graphicData>
            </a:graphic>
            <wp14:sizeRelH relativeFrom="page">
              <wp14:pctWidth>0</wp14:pctWidth>
            </wp14:sizeRelH>
            <wp14:sizeRelV relativeFrom="page">
              <wp14:pctHeight>0</wp14:pctHeight>
            </wp14:sizeRelV>
          </wp:anchor>
        </w:drawing>
      </w:r>
    </w:p>
    <w:p w14:paraId="39E03F2C" w14:textId="6685DD52" w:rsidR="00C94B8E" w:rsidRDefault="00AD6277" w:rsidP="008B78BD">
      <w:pPr>
        <w:pStyle w:val="ListParagraph"/>
        <w:ind w:left="502"/>
        <w:rPr>
          <w:rFonts w:ascii="Arial" w:hAnsi="Arial" w:cs="Arial"/>
          <w:sz w:val="24"/>
          <w:szCs w:val="24"/>
        </w:rPr>
      </w:pPr>
      <w:r>
        <w:rPr>
          <w:rFonts w:ascii="Arial" w:hAnsi="Arial" w:cs="Arial"/>
          <w:sz w:val="24"/>
          <w:szCs w:val="24"/>
        </w:rPr>
        <w:t xml:space="preserve">Brownfield Site to be developed, </w:t>
      </w:r>
      <w:r w:rsidR="00C94B8E" w:rsidRPr="00C94B8E">
        <w:rPr>
          <w:rFonts w:ascii="Arial" w:hAnsi="Arial" w:cs="Arial"/>
          <w:sz w:val="24"/>
          <w:szCs w:val="24"/>
        </w:rPr>
        <w:t>Water</w:t>
      </w:r>
      <w:r>
        <w:rPr>
          <w:rFonts w:ascii="Arial" w:hAnsi="Arial" w:cs="Arial"/>
          <w:sz w:val="24"/>
          <w:szCs w:val="24"/>
        </w:rPr>
        <w:t xml:space="preserve"> L</w:t>
      </w:r>
      <w:r w:rsidR="00C94B8E" w:rsidRPr="00C94B8E">
        <w:rPr>
          <w:rFonts w:ascii="Arial" w:hAnsi="Arial" w:cs="Arial"/>
          <w:sz w:val="24"/>
          <w:szCs w:val="24"/>
        </w:rPr>
        <w:t>ane area</w:t>
      </w:r>
      <w:r w:rsidR="008B78BD">
        <w:rPr>
          <w:rFonts w:ascii="Arial" w:hAnsi="Arial" w:cs="Arial"/>
          <w:sz w:val="24"/>
          <w:szCs w:val="24"/>
        </w:rPr>
        <w:t xml:space="preserve">. This is one of our more recent projects. We asked Exeter City Council many times to develop a masterplan for this area, as it is one of the largest inner-city ones which will see development over the next decade. In the end Exeter Civic Society teamed up with local neighbourhood groups, clubs and local councillors and wrote the ‘Prospectus’, which sees itself as a stepping stone towards a masterplan. We have established good working relations with the main developer of this large site and have been reporting back on several stages of their plans. If you are interested in more about this, please visit </w:t>
      </w:r>
      <w:hyperlink r:id="rId15" w:history="1">
        <w:r w:rsidR="008B78BD" w:rsidRPr="006509F8">
          <w:rPr>
            <w:rStyle w:val="Hyperlink"/>
            <w:rFonts w:ascii="Arial" w:hAnsi="Arial" w:cs="Arial"/>
            <w:sz w:val="24"/>
            <w:szCs w:val="24"/>
          </w:rPr>
          <w:t>https://exetercivicsociety.org.uk/concerns/wider-water-lane-area-redevelopment/</w:t>
        </w:r>
      </w:hyperlink>
      <w:r w:rsidR="00C94B8E">
        <w:rPr>
          <w:rFonts w:ascii="Arial" w:hAnsi="Arial" w:cs="Arial"/>
          <w:sz w:val="24"/>
          <w:szCs w:val="24"/>
        </w:rPr>
        <w:t xml:space="preserve"> </w:t>
      </w:r>
    </w:p>
    <w:p w14:paraId="2D9CA4AE" w14:textId="3CC81248" w:rsidR="008B78BD" w:rsidRDefault="008B78BD" w:rsidP="008B78BD">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659264" behindDoc="1" locked="0" layoutInCell="1" allowOverlap="1" wp14:anchorId="05BCB972" wp14:editId="198BCDF8">
            <wp:simplePos x="0" y="0"/>
            <wp:positionH relativeFrom="column">
              <wp:posOffset>27940</wp:posOffset>
            </wp:positionH>
            <wp:positionV relativeFrom="paragraph">
              <wp:posOffset>233045</wp:posOffset>
            </wp:positionV>
            <wp:extent cx="1689735" cy="1266825"/>
            <wp:effectExtent l="0" t="0" r="5715" b="9525"/>
            <wp:wrapTight wrapText="bothSides">
              <wp:wrapPolygon edited="0">
                <wp:start x="21600" y="21600"/>
                <wp:lineTo x="21600" y="162"/>
                <wp:lineTo x="170" y="162"/>
                <wp:lineTo x="170" y="21600"/>
                <wp:lineTo x="21600" y="21600"/>
              </wp:wrapPolygon>
            </wp:wrapTight>
            <wp:docPr id="531135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35365" name="Picture 531135365"/>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1689735" cy="1266825"/>
                    </a:xfrm>
                    <a:prstGeom prst="rect">
                      <a:avLst/>
                    </a:prstGeom>
                  </pic:spPr>
                </pic:pic>
              </a:graphicData>
            </a:graphic>
            <wp14:sizeRelH relativeFrom="page">
              <wp14:pctWidth>0</wp14:pctWidth>
            </wp14:sizeRelH>
            <wp14:sizeRelV relativeFrom="page">
              <wp14:pctHeight>0</wp14:pctHeight>
            </wp14:sizeRelV>
          </wp:anchor>
        </w:drawing>
      </w:r>
    </w:p>
    <w:p w14:paraId="0D10E970" w14:textId="3832A907" w:rsidR="00AD6277" w:rsidRPr="00F2670A" w:rsidRDefault="00C94B8E" w:rsidP="001B122D">
      <w:pPr>
        <w:ind w:left="556"/>
        <w:rPr>
          <w:rFonts w:ascii="Arial" w:hAnsi="Arial" w:cs="Arial"/>
          <w:sz w:val="24"/>
          <w:szCs w:val="24"/>
        </w:rPr>
      </w:pPr>
      <w:r w:rsidRPr="008B78BD">
        <w:rPr>
          <w:rFonts w:ascii="Arial" w:hAnsi="Arial" w:cs="Arial"/>
          <w:sz w:val="24"/>
          <w:szCs w:val="24"/>
        </w:rPr>
        <w:t>A recently unveiled Blue Plaque</w:t>
      </w:r>
      <w:r w:rsidR="00CD3836" w:rsidRPr="008B78BD">
        <w:rPr>
          <w:rFonts w:ascii="Arial" w:hAnsi="Arial" w:cs="Arial"/>
          <w:sz w:val="24"/>
          <w:szCs w:val="24"/>
        </w:rPr>
        <w:t xml:space="preserve">: Georg Gissing, 25 </w:t>
      </w:r>
      <w:proofErr w:type="spellStart"/>
      <w:r w:rsidR="00CD3836" w:rsidRPr="008B78BD">
        <w:rPr>
          <w:rFonts w:ascii="Arial" w:hAnsi="Arial" w:cs="Arial"/>
          <w:sz w:val="24"/>
          <w:szCs w:val="24"/>
        </w:rPr>
        <w:t>Heavitree</w:t>
      </w:r>
      <w:proofErr w:type="spellEnd"/>
      <w:r w:rsidR="00CD3836" w:rsidRPr="008B78BD">
        <w:rPr>
          <w:rFonts w:ascii="Arial" w:hAnsi="Arial" w:cs="Arial"/>
          <w:sz w:val="24"/>
          <w:szCs w:val="24"/>
        </w:rPr>
        <w:t xml:space="preserve"> Road</w:t>
      </w:r>
      <w:r w:rsidR="008B78BD">
        <w:rPr>
          <w:rFonts w:ascii="Arial" w:hAnsi="Arial" w:cs="Arial"/>
          <w:sz w:val="24"/>
          <w:szCs w:val="24"/>
        </w:rPr>
        <w:t>. Our Blue Plaque Team has been researching and setting up these reminders of our local history all over the city for the last 60 years</w:t>
      </w:r>
      <w:r w:rsidR="001B122D">
        <w:rPr>
          <w:rFonts w:ascii="Arial" w:hAnsi="Arial" w:cs="Arial"/>
          <w:sz w:val="24"/>
          <w:szCs w:val="24"/>
        </w:rPr>
        <w:t>, financed mainly from our membership fees</w:t>
      </w:r>
      <w:r w:rsidR="008B78BD">
        <w:rPr>
          <w:rFonts w:ascii="Arial" w:hAnsi="Arial" w:cs="Arial"/>
          <w:sz w:val="24"/>
          <w:szCs w:val="24"/>
        </w:rPr>
        <w:t xml:space="preserve">. </w:t>
      </w:r>
      <w:r w:rsidR="00F2670A">
        <w:rPr>
          <w:rFonts w:ascii="Arial" w:hAnsi="Arial" w:cs="Arial"/>
          <w:sz w:val="24"/>
          <w:szCs w:val="24"/>
        </w:rPr>
        <w:t xml:space="preserve">It is always a little social highlight in our calendar when a new one can be revealed. The one for the </w:t>
      </w:r>
      <w:r w:rsidR="001B122D">
        <w:rPr>
          <w:rFonts w:ascii="Arial" w:hAnsi="Arial" w:cs="Arial"/>
          <w:sz w:val="24"/>
          <w:szCs w:val="24"/>
        </w:rPr>
        <w:t xml:space="preserve">late </w:t>
      </w:r>
      <w:r w:rsidR="00F2670A">
        <w:rPr>
          <w:rFonts w:ascii="Arial" w:hAnsi="Arial" w:cs="Arial"/>
          <w:sz w:val="24"/>
          <w:szCs w:val="24"/>
        </w:rPr>
        <w:t xml:space="preserve">C19 author </w:t>
      </w:r>
      <w:r w:rsidR="00F2670A" w:rsidRPr="00F2670A">
        <w:rPr>
          <w:rFonts w:ascii="Arial" w:hAnsi="Arial" w:cs="Arial"/>
          <w:sz w:val="24"/>
          <w:szCs w:val="24"/>
        </w:rPr>
        <w:t>Geor</w:t>
      </w:r>
      <w:r w:rsidR="00F2670A">
        <w:rPr>
          <w:rFonts w:ascii="Arial" w:hAnsi="Arial" w:cs="Arial"/>
          <w:sz w:val="24"/>
          <w:szCs w:val="24"/>
        </w:rPr>
        <w:t>g Gissing who lived for some years in Exeter had the Gissing Society involved as well and saw family members from the U</w:t>
      </w:r>
      <w:r w:rsidR="001B122D">
        <w:rPr>
          <w:rFonts w:ascii="Arial" w:hAnsi="Arial" w:cs="Arial"/>
          <w:sz w:val="24"/>
          <w:szCs w:val="24"/>
        </w:rPr>
        <w:t>.</w:t>
      </w:r>
      <w:r w:rsidR="00F2670A">
        <w:rPr>
          <w:rFonts w:ascii="Arial" w:hAnsi="Arial" w:cs="Arial"/>
          <w:sz w:val="24"/>
          <w:szCs w:val="24"/>
        </w:rPr>
        <w:t>S</w:t>
      </w:r>
      <w:r w:rsidR="001B122D">
        <w:rPr>
          <w:rFonts w:ascii="Arial" w:hAnsi="Arial" w:cs="Arial"/>
          <w:sz w:val="24"/>
          <w:szCs w:val="24"/>
        </w:rPr>
        <w:t>.</w:t>
      </w:r>
      <w:r w:rsidR="00F2670A">
        <w:rPr>
          <w:rFonts w:ascii="Arial" w:hAnsi="Arial" w:cs="Arial"/>
          <w:sz w:val="24"/>
          <w:szCs w:val="24"/>
        </w:rPr>
        <w:t xml:space="preserve"> joining in.</w:t>
      </w:r>
      <w:r w:rsidR="00CD3836" w:rsidRPr="00F2670A">
        <w:rPr>
          <w:rFonts w:ascii="Arial" w:hAnsi="Arial" w:cs="Arial"/>
          <w:sz w:val="24"/>
          <w:szCs w:val="24"/>
        </w:rPr>
        <w:t xml:space="preserve"> </w:t>
      </w:r>
      <w:r w:rsidR="00F2670A">
        <w:rPr>
          <w:rFonts w:ascii="Arial" w:hAnsi="Arial" w:cs="Arial"/>
          <w:sz w:val="24"/>
          <w:szCs w:val="24"/>
        </w:rPr>
        <w:t xml:space="preserve">We also teamed up with the Devon and Exeter Institution for a paper on the author the evening before the unveiling. </w:t>
      </w:r>
      <w:hyperlink r:id="rId17" w:history="1">
        <w:r w:rsidR="00F2670A" w:rsidRPr="006509F8">
          <w:rPr>
            <w:rStyle w:val="Hyperlink"/>
            <w:rFonts w:ascii="Arial" w:hAnsi="Arial" w:cs="Arial"/>
            <w:sz w:val="24"/>
            <w:szCs w:val="24"/>
          </w:rPr>
          <w:t>https://exetercivicsociety.org.uk/plaques/george-gissing/</w:t>
        </w:r>
      </w:hyperlink>
      <w:r w:rsidR="00CD3836" w:rsidRPr="00F2670A">
        <w:rPr>
          <w:rFonts w:ascii="Arial" w:hAnsi="Arial" w:cs="Arial"/>
          <w:sz w:val="24"/>
          <w:szCs w:val="24"/>
        </w:rPr>
        <w:t xml:space="preserve"> , </w:t>
      </w:r>
      <w:hyperlink r:id="rId18" w:history="1">
        <w:r w:rsidR="00CD3836" w:rsidRPr="00F2670A">
          <w:rPr>
            <w:rStyle w:val="Hyperlink"/>
            <w:rFonts w:ascii="Arial" w:hAnsi="Arial" w:cs="Arial"/>
            <w:sz w:val="24"/>
            <w:szCs w:val="24"/>
          </w:rPr>
          <w:t>https://exetercivicsociety.org.uk/events/blue-plaque-unveiling-george-gissing-20231208/</w:t>
        </w:r>
      </w:hyperlink>
      <w:r w:rsidR="00CD3836" w:rsidRPr="00F2670A">
        <w:rPr>
          <w:rFonts w:ascii="Arial" w:hAnsi="Arial" w:cs="Arial"/>
          <w:sz w:val="24"/>
          <w:szCs w:val="24"/>
        </w:rPr>
        <w:t xml:space="preserve">, </w:t>
      </w:r>
      <w:hyperlink r:id="rId19" w:history="1">
        <w:r w:rsidR="00CD3836" w:rsidRPr="00F2670A">
          <w:rPr>
            <w:rStyle w:val="Hyperlink"/>
            <w:rFonts w:ascii="Arial" w:hAnsi="Arial" w:cs="Arial"/>
            <w:sz w:val="24"/>
            <w:szCs w:val="24"/>
          </w:rPr>
          <w:t>https</w:t>
        </w:r>
        <w:r w:rsidR="00CD3836" w:rsidRPr="00F2670A">
          <w:rPr>
            <w:rStyle w:val="Hyperlink"/>
            <w:rFonts w:ascii="Arial" w:hAnsi="Arial" w:cs="Arial"/>
            <w:sz w:val="24"/>
            <w:szCs w:val="24"/>
          </w:rPr>
          <w:t>://exetercivicsociety.org.uk/prof-richard-dennis-unveiled-george-gissing-plaque/</w:t>
        </w:r>
      </w:hyperlink>
      <w:r w:rsidR="00CD3836" w:rsidRPr="00F2670A">
        <w:rPr>
          <w:rFonts w:ascii="Arial" w:hAnsi="Arial" w:cs="Arial"/>
          <w:sz w:val="24"/>
          <w:szCs w:val="24"/>
        </w:rPr>
        <w:t xml:space="preserve"> </w:t>
      </w:r>
    </w:p>
    <w:p w14:paraId="52E24FB8" w14:textId="77777777" w:rsidR="008B78BD" w:rsidRPr="00F2670A" w:rsidRDefault="008B78BD" w:rsidP="008B78BD">
      <w:pPr>
        <w:rPr>
          <w:rFonts w:ascii="Arial" w:hAnsi="Arial" w:cs="Arial"/>
          <w:sz w:val="24"/>
          <w:szCs w:val="24"/>
        </w:rPr>
      </w:pPr>
    </w:p>
    <w:p w14:paraId="165DF3DC" w14:textId="02A7D47C" w:rsidR="00AD6277" w:rsidRDefault="00F2670A" w:rsidP="001B122D">
      <w:pPr>
        <w:ind w:left="556"/>
        <w:rPr>
          <w:rFonts w:ascii="Arial" w:hAnsi="Arial" w:cs="Arial"/>
          <w:sz w:val="24"/>
          <w:szCs w:val="24"/>
        </w:rPr>
      </w:pPr>
      <w:r>
        <w:rPr>
          <w:noProof/>
        </w:rPr>
        <w:drawing>
          <wp:anchor distT="0" distB="0" distL="114300" distR="114300" simplePos="0" relativeHeight="251667456" behindDoc="1" locked="0" layoutInCell="1" allowOverlap="1" wp14:anchorId="49AAD7DD" wp14:editId="174A33F4">
            <wp:simplePos x="0" y="0"/>
            <wp:positionH relativeFrom="margin">
              <wp:align>left</wp:align>
            </wp:positionH>
            <wp:positionV relativeFrom="paragraph">
              <wp:posOffset>28575</wp:posOffset>
            </wp:positionV>
            <wp:extent cx="1591310" cy="1866900"/>
            <wp:effectExtent l="0" t="0" r="8890" b="0"/>
            <wp:wrapTight wrapText="bothSides">
              <wp:wrapPolygon edited="0">
                <wp:start x="0" y="0"/>
                <wp:lineTo x="0" y="21380"/>
                <wp:lineTo x="21462" y="21380"/>
                <wp:lineTo x="21462" y="0"/>
                <wp:lineTo x="0" y="0"/>
              </wp:wrapPolygon>
            </wp:wrapTight>
            <wp:docPr id="1708065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5493" cy="1883539"/>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D6277" w:rsidRPr="00F2670A">
        <w:rPr>
          <w:rFonts w:ascii="Arial" w:hAnsi="Arial" w:cs="Arial"/>
          <w:sz w:val="24"/>
          <w:szCs w:val="24"/>
        </w:rPr>
        <w:t>Larkbeare</w:t>
      </w:r>
      <w:proofErr w:type="spellEnd"/>
      <w:r w:rsidR="00AD6277" w:rsidRPr="00F2670A">
        <w:rPr>
          <w:rFonts w:ascii="Arial" w:hAnsi="Arial" w:cs="Arial"/>
          <w:sz w:val="24"/>
          <w:szCs w:val="24"/>
        </w:rPr>
        <w:t xml:space="preserve"> Belvedere, </w:t>
      </w:r>
      <w:proofErr w:type="spellStart"/>
      <w:r w:rsidR="00AD6277" w:rsidRPr="00F2670A">
        <w:rPr>
          <w:rFonts w:ascii="Arial" w:hAnsi="Arial" w:cs="Arial"/>
          <w:sz w:val="24"/>
          <w:szCs w:val="24"/>
        </w:rPr>
        <w:t>Larkbeare</w:t>
      </w:r>
      <w:proofErr w:type="spellEnd"/>
      <w:r w:rsidR="00AD6277" w:rsidRPr="00F2670A">
        <w:rPr>
          <w:rFonts w:ascii="Arial" w:hAnsi="Arial" w:cs="Arial"/>
          <w:sz w:val="24"/>
          <w:szCs w:val="24"/>
        </w:rPr>
        <w:t xml:space="preserve"> House Garden, off Holloway Street/Topsham Road, behind Colleton Hill</w:t>
      </w:r>
      <w:r>
        <w:rPr>
          <w:rFonts w:ascii="Arial" w:hAnsi="Arial" w:cs="Arial"/>
          <w:sz w:val="24"/>
          <w:szCs w:val="24"/>
        </w:rPr>
        <w:t>. We though</w:t>
      </w:r>
      <w:r w:rsidR="00732BC9">
        <w:rPr>
          <w:rFonts w:ascii="Arial" w:hAnsi="Arial" w:cs="Arial"/>
          <w:sz w:val="24"/>
          <w:szCs w:val="24"/>
        </w:rPr>
        <w:t>t</w:t>
      </w:r>
      <w:r>
        <w:rPr>
          <w:rFonts w:ascii="Arial" w:hAnsi="Arial" w:cs="Arial"/>
          <w:sz w:val="24"/>
          <w:szCs w:val="24"/>
        </w:rPr>
        <w:t xml:space="preserve"> with all your good knowledge about Exeter, we would need a decider and that is where this location came in. </w:t>
      </w:r>
      <w:r w:rsidR="00732BC9">
        <w:rPr>
          <w:rFonts w:ascii="Arial" w:hAnsi="Arial" w:cs="Arial"/>
          <w:sz w:val="24"/>
          <w:szCs w:val="24"/>
        </w:rPr>
        <w:t xml:space="preserve">Only very few people in Exeter will know where this is. </w:t>
      </w:r>
      <w:r>
        <w:rPr>
          <w:rFonts w:ascii="Arial" w:hAnsi="Arial" w:cs="Arial"/>
          <w:sz w:val="24"/>
          <w:szCs w:val="24"/>
        </w:rPr>
        <w:t>The photo shows the structure in a slight</w:t>
      </w:r>
      <w:r w:rsidR="00732BC9">
        <w:rPr>
          <w:rFonts w:ascii="Arial" w:hAnsi="Arial" w:cs="Arial"/>
          <w:sz w:val="24"/>
          <w:szCs w:val="24"/>
        </w:rPr>
        <w:t>l</w:t>
      </w:r>
      <w:r>
        <w:rPr>
          <w:rFonts w:ascii="Arial" w:hAnsi="Arial" w:cs="Arial"/>
          <w:sz w:val="24"/>
          <w:szCs w:val="24"/>
        </w:rPr>
        <w:t>y better state than the photo we were able to take in Feb</w:t>
      </w:r>
      <w:r w:rsidR="00732BC9">
        <w:rPr>
          <w:rFonts w:ascii="Arial" w:hAnsi="Arial" w:cs="Arial"/>
          <w:sz w:val="24"/>
          <w:szCs w:val="24"/>
        </w:rPr>
        <w:t>ruary</w:t>
      </w:r>
      <w:r>
        <w:rPr>
          <w:rFonts w:ascii="Arial" w:hAnsi="Arial" w:cs="Arial"/>
          <w:sz w:val="24"/>
          <w:szCs w:val="24"/>
        </w:rPr>
        <w:t xml:space="preserve"> this year. It is the remains of a C18 tower in the grounds of </w:t>
      </w:r>
      <w:proofErr w:type="spellStart"/>
      <w:r>
        <w:rPr>
          <w:rFonts w:ascii="Arial" w:hAnsi="Arial" w:cs="Arial"/>
          <w:sz w:val="24"/>
          <w:szCs w:val="24"/>
        </w:rPr>
        <w:t>Larkbeare</w:t>
      </w:r>
      <w:proofErr w:type="spellEnd"/>
      <w:r>
        <w:rPr>
          <w:rFonts w:ascii="Arial" w:hAnsi="Arial" w:cs="Arial"/>
          <w:sz w:val="24"/>
          <w:szCs w:val="24"/>
        </w:rPr>
        <w:t xml:space="preserve"> House</w:t>
      </w:r>
      <w:r w:rsidR="00732BC9">
        <w:rPr>
          <w:rFonts w:ascii="Arial" w:hAnsi="Arial" w:cs="Arial"/>
          <w:sz w:val="24"/>
          <w:szCs w:val="24"/>
        </w:rPr>
        <w:t xml:space="preserve">, sometimes referred to as a </w:t>
      </w:r>
      <w:proofErr w:type="gramStart"/>
      <w:r w:rsidR="00732BC9">
        <w:rPr>
          <w:rFonts w:ascii="Arial" w:hAnsi="Arial" w:cs="Arial"/>
          <w:sz w:val="24"/>
          <w:szCs w:val="24"/>
        </w:rPr>
        <w:t>Belvedere other times</w:t>
      </w:r>
      <w:proofErr w:type="gramEnd"/>
      <w:r w:rsidR="00732BC9">
        <w:rPr>
          <w:rFonts w:ascii="Arial" w:hAnsi="Arial" w:cs="Arial"/>
          <w:sz w:val="24"/>
          <w:szCs w:val="24"/>
        </w:rPr>
        <w:t xml:space="preserve"> as a Garden House</w:t>
      </w:r>
      <w:r>
        <w:rPr>
          <w:rFonts w:ascii="Arial" w:hAnsi="Arial" w:cs="Arial"/>
          <w:sz w:val="24"/>
          <w:szCs w:val="24"/>
        </w:rPr>
        <w:t>. We got aware of it during our Tree Mapping exercise this year, when we saw house and grounds under danger of potential redevelopment</w:t>
      </w:r>
      <w:r w:rsidR="00732BC9">
        <w:rPr>
          <w:rFonts w:ascii="Arial" w:hAnsi="Arial" w:cs="Arial"/>
          <w:sz w:val="24"/>
          <w:szCs w:val="24"/>
        </w:rPr>
        <w:t xml:space="preserve"> and our ‘Tree Preservation Task Force’ got active</w:t>
      </w:r>
      <w:r>
        <w:rPr>
          <w:rFonts w:ascii="Arial" w:hAnsi="Arial" w:cs="Arial"/>
          <w:sz w:val="24"/>
          <w:szCs w:val="24"/>
        </w:rPr>
        <w:t xml:space="preserve">. Devon County Council is going to sell this property, as </w:t>
      </w:r>
      <w:r w:rsidR="00732BC9">
        <w:rPr>
          <w:rFonts w:ascii="Arial" w:hAnsi="Arial" w:cs="Arial"/>
          <w:sz w:val="24"/>
          <w:szCs w:val="24"/>
        </w:rPr>
        <w:t>they</w:t>
      </w:r>
      <w:r>
        <w:rPr>
          <w:rFonts w:ascii="Arial" w:hAnsi="Arial" w:cs="Arial"/>
          <w:sz w:val="24"/>
          <w:szCs w:val="24"/>
        </w:rPr>
        <w:t xml:space="preserve"> no longer need the rooms. </w:t>
      </w:r>
      <w:r w:rsidR="00732BC9">
        <w:rPr>
          <w:rFonts w:ascii="Arial" w:hAnsi="Arial" w:cs="Arial"/>
          <w:sz w:val="24"/>
          <w:szCs w:val="24"/>
        </w:rPr>
        <w:t>As we found out, n</w:t>
      </w:r>
      <w:r>
        <w:rPr>
          <w:rFonts w:ascii="Arial" w:hAnsi="Arial" w:cs="Arial"/>
          <w:sz w:val="24"/>
          <w:szCs w:val="24"/>
        </w:rPr>
        <w:t xml:space="preserve">either house nor gardens are listed. </w:t>
      </w:r>
      <w:proofErr w:type="gramStart"/>
      <w:r w:rsidRPr="00F2670A">
        <w:rPr>
          <w:rFonts w:ascii="Arial" w:hAnsi="Arial" w:cs="Arial"/>
          <w:sz w:val="24"/>
          <w:szCs w:val="24"/>
        </w:rPr>
        <w:t>So</w:t>
      </w:r>
      <w:proofErr w:type="gramEnd"/>
      <w:r w:rsidRPr="00F2670A">
        <w:rPr>
          <w:rFonts w:ascii="Arial" w:hAnsi="Arial" w:cs="Arial"/>
          <w:sz w:val="24"/>
          <w:szCs w:val="24"/>
        </w:rPr>
        <w:t xml:space="preserve"> we team</w:t>
      </w:r>
      <w:r>
        <w:rPr>
          <w:rFonts w:ascii="Arial" w:hAnsi="Arial" w:cs="Arial"/>
          <w:sz w:val="24"/>
          <w:szCs w:val="24"/>
        </w:rPr>
        <w:t xml:space="preserve">ed up with Devon Gardens Trust and convinced Historic England that it would be high time to look into listing these structures. If you want to </w:t>
      </w:r>
      <w:r w:rsidR="00732BC9">
        <w:rPr>
          <w:rFonts w:ascii="Arial" w:hAnsi="Arial" w:cs="Arial"/>
          <w:sz w:val="24"/>
          <w:szCs w:val="24"/>
        </w:rPr>
        <w:t xml:space="preserve">see how our </w:t>
      </w:r>
      <w:r>
        <w:rPr>
          <w:rFonts w:ascii="Arial" w:hAnsi="Arial" w:cs="Arial"/>
          <w:sz w:val="24"/>
          <w:szCs w:val="24"/>
        </w:rPr>
        <w:t xml:space="preserve">campaign </w:t>
      </w:r>
      <w:r w:rsidR="00732BC9">
        <w:rPr>
          <w:rFonts w:ascii="Arial" w:hAnsi="Arial" w:cs="Arial"/>
          <w:sz w:val="24"/>
          <w:szCs w:val="24"/>
        </w:rPr>
        <w:t xml:space="preserve">this spring developed, follow the details up under </w:t>
      </w:r>
      <w:hyperlink r:id="rId21" w:history="1">
        <w:r w:rsidRPr="00F2670A">
          <w:rPr>
            <w:rStyle w:val="Hyperlink"/>
            <w:rFonts w:ascii="Arial" w:hAnsi="Arial" w:cs="Arial"/>
            <w:sz w:val="24"/>
            <w:szCs w:val="24"/>
          </w:rPr>
          <w:t>https://exetercivicsociety.org.uk/7-days-to-save-larkbeare-house/</w:t>
        </w:r>
      </w:hyperlink>
      <w:r w:rsidR="00AD6277" w:rsidRPr="00F2670A">
        <w:rPr>
          <w:rFonts w:ascii="Arial" w:hAnsi="Arial" w:cs="Arial"/>
          <w:sz w:val="24"/>
          <w:szCs w:val="24"/>
        </w:rPr>
        <w:t xml:space="preserve"> </w:t>
      </w:r>
    </w:p>
    <w:p w14:paraId="095EABD9" w14:textId="77777777" w:rsidR="000115FF" w:rsidRDefault="000115FF" w:rsidP="000115FF">
      <w:pPr>
        <w:rPr>
          <w:rFonts w:ascii="Arial" w:hAnsi="Arial" w:cs="Arial"/>
          <w:sz w:val="24"/>
          <w:szCs w:val="24"/>
        </w:rPr>
      </w:pPr>
    </w:p>
    <w:p w14:paraId="06CDB357" w14:textId="1986606D" w:rsidR="000115FF" w:rsidRPr="000115FF" w:rsidRDefault="000115FF" w:rsidP="000115FF">
      <w:pPr>
        <w:jc w:val="center"/>
        <w:rPr>
          <w:rFonts w:ascii="Arial" w:hAnsi="Arial" w:cs="Arial"/>
          <w:b/>
          <w:bCs/>
          <w:color w:val="C00000"/>
          <w:sz w:val="24"/>
          <w:szCs w:val="24"/>
        </w:rPr>
      </w:pPr>
      <w:r w:rsidRPr="000115FF">
        <w:rPr>
          <w:rFonts w:ascii="Arial" w:hAnsi="Arial" w:cs="Arial"/>
          <w:b/>
          <w:bCs/>
          <w:color w:val="C00000"/>
          <w:sz w:val="24"/>
          <w:szCs w:val="24"/>
        </w:rPr>
        <w:t>Joining us and supporting our work is easy</w:t>
      </w:r>
      <w:r w:rsidRPr="000115FF">
        <w:rPr>
          <w:rFonts w:ascii="Arial" w:hAnsi="Arial" w:cs="Arial"/>
          <w:b/>
          <w:bCs/>
          <w:color w:val="C00000"/>
          <w:sz w:val="24"/>
          <w:szCs w:val="24"/>
        </w:rPr>
        <w:t>, please follow this link</w:t>
      </w:r>
      <w:r w:rsidRPr="000115FF">
        <w:rPr>
          <w:rFonts w:ascii="Arial" w:hAnsi="Arial" w:cs="Arial"/>
          <w:b/>
          <w:bCs/>
          <w:color w:val="C00000"/>
          <w:sz w:val="24"/>
          <w:szCs w:val="24"/>
        </w:rPr>
        <w:t xml:space="preserve"> on our website</w:t>
      </w:r>
      <w:r w:rsidRPr="000115FF">
        <w:rPr>
          <w:rFonts w:ascii="Arial" w:hAnsi="Arial" w:cs="Arial"/>
          <w:b/>
          <w:bCs/>
          <w:color w:val="C00000"/>
          <w:sz w:val="24"/>
          <w:szCs w:val="24"/>
        </w:rPr>
        <w:t xml:space="preserve">: </w:t>
      </w:r>
      <w:hyperlink r:id="rId22" w:history="1">
        <w:r w:rsidRPr="000115FF">
          <w:rPr>
            <w:rStyle w:val="Hyperlink"/>
            <w:rFonts w:ascii="Arial" w:hAnsi="Arial" w:cs="Arial"/>
            <w:b/>
            <w:bCs/>
            <w:color w:val="C00000"/>
            <w:sz w:val="24"/>
            <w:szCs w:val="24"/>
          </w:rPr>
          <w:t>https://exetercivicsociety.org.uk/about-us/join-us/</w:t>
        </w:r>
      </w:hyperlink>
      <w:r w:rsidRPr="000115FF">
        <w:rPr>
          <w:rFonts w:ascii="Arial" w:hAnsi="Arial" w:cs="Arial"/>
          <w:b/>
          <w:bCs/>
          <w:color w:val="C00000"/>
          <w:sz w:val="24"/>
          <w:szCs w:val="24"/>
        </w:rPr>
        <w:t xml:space="preserve"> .</w:t>
      </w:r>
    </w:p>
    <w:sectPr w:rsidR="000115FF" w:rsidRPr="000115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71D94"/>
    <w:multiLevelType w:val="hybridMultilevel"/>
    <w:tmpl w:val="2BCA673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9567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8E"/>
    <w:rsid w:val="000115FF"/>
    <w:rsid w:val="00052CBA"/>
    <w:rsid w:val="001B122D"/>
    <w:rsid w:val="0020314F"/>
    <w:rsid w:val="00232A24"/>
    <w:rsid w:val="00473785"/>
    <w:rsid w:val="00732BC9"/>
    <w:rsid w:val="007B0C18"/>
    <w:rsid w:val="008410FD"/>
    <w:rsid w:val="008B78BD"/>
    <w:rsid w:val="009F47D5"/>
    <w:rsid w:val="00AA2B12"/>
    <w:rsid w:val="00AB2FE3"/>
    <w:rsid w:val="00AD6277"/>
    <w:rsid w:val="00B11694"/>
    <w:rsid w:val="00C94B8E"/>
    <w:rsid w:val="00CB1496"/>
    <w:rsid w:val="00CD3836"/>
    <w:rsid w:val="00D954FA"/>
    <w:rsid w:val="00DF0AB0"/>
    <w:rsid w:val="00E33682"/>
    <w:rsid w:val="00F2670A"/>
    <w:rsid w:val="00F424F0"/>
    <w:rsid w:val="00F90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5EA0A"/>
  <w15:chartTrackingRefBased/>
  <w15:docId w15:val="{CE2CFDCE-9DCE-4BBD-8744-4A16B4BDE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B8E"/>
    <w:pPr>
      <w:ind w:left="720"/>
      <w:contextualSpacing/>
    </w:pPr>
  </w:style>
  <w:style w:type="character" w:styleId="Hyperlink">
    <w:name w:val="Hyperlink"/>
    <w:basedOn w:val="DefaultParagraphFont"/>
    <w:uiPriority w:val="99"/>
    <w:unhideWhenUsed/>
    <w:rsid w:val="00C94B8E"/>
    <w:rPr>
      <w:color w:val="0563C1" w:themeColor="hyperlink"/>
      <w:u w:val="single"/>
    </w:rPr>
  </w:style>
  <w:style w:type="character" w:styleId="UnresolvedMention">
    <w:name w:val="Unresolved Mention"/>
    <w:basedOn w:val="DefaultParagraphFont"/>
    <w:uiPriority w:val="99"/>
    <w:semiHidden/>
    <w:unhideWhenUsed/>
    <w:rsid w:val="00C94B8E"/>
    <w:rPr>
      <w:color w:val="605E5C"/>
      <w:shd w:val="clear" w:color="auto" w:fill="E1DFDD"/>
    </w:rPr>
  </w:style>
  <w:style w:type="character" w:styleId="FollowedHyperlink">
    <w:name w:val="FollowedHyperlink"/>
    <w:basedOn w:val="DefaultParagraphFont"/>
    <w:uiPriority w:val="99"/>
    <w:semiHidden/>
    <w:unhideWhenUsed/>
    <w:rsid w:val="001B122D"/>
    <w:rPr>
      <w:color w:val="954F72" w:themeColor="followedHyperlink"/>
      <w:u w:val="single"/>
    </w:rPr>
  </w:style>
  <w:style w:type="paragraph" w:styleId="Header">
    <w:name w:val="header"/>
    <w:basedOn w:val="Normal"/>
    <w:link w:val="HeaderChar"/>
    <w:uiPriority w:val="99"/>
    <w:unhideWhenUsed/>
    <w:rsid w:val="00AB2FE3"/>
    <w:pPr>
      <w:tabs>
        <w:tab w:val="center" w:pos="4513"/>
        <w:tab w:val="right" w:pos="9026"/>
      </w:tabs>
      <w:spacing w:after="0" w:line="240" w:lineRule="auto"/>
    </w:pPr>
    <w:rPr>
      <w:rFonts w:ascii="Calibri" w:eastAsia="Calibri" w:hAnsi="Calibri" w:cs="Times New Roman"/>
      <w:kern w:val="0"/>
      <w14:ligatures w14:val="none"/>
    </w:rPr>
  </w:style>
  <w:style w:type="character" w:customStyle="1" w:styleId="HeaderChar">
    <w:name w:val="Header Char"/>
    <w:basedOn w:val="DefaultParagraphFont"/>
    <w:link w:val="Header"/>
    <w:uiPriority w:val="99"/>
    <w:rsid w:val="00AB2FE3"/>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etercivicsociety.org.uk/about-us/our-history/" TargetMode="External"/><Relationship Id="rId13" Type="http://schemas.openxmlformats.org/officeDocument/2006/relationships/hyperlink" Target="https://exetercivicsociety.org.uk/about-us/exeter-history/the-wyvern-weathervane/" TargetMode="External"/><Relationship Id="rId18" Type="http://schemas.openxmlformats.org/officeDocument/2006/relationships/hyperlink" Target="https://exetercivicsociety.org.uk/events/blue-plaque-unveiling-george-gissing-20231208/" TargetMode="External"/><Relationship Id="rId3" Type="http://schemas.openxmlformats.org/officeDocument/2006/relationships/settings" Target="settings.xml"/><Relationship Id="rId21" Type="http://schemas.openxmlformats.org/officeDocument/2006/relationships/hyperlink" Target="https://exetercivicsociety.org.uk/7-days-to-save-larkbeare-house/"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s://exetercivicsociety.org.uk/plaques/george-gissin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https://exetercivicsociety.org.uk/about-us/join-us/" TargetMode="External"/><Relationship Id="rId11" Type="http://schemas.openxmlformats.org/officeDocument/2006/relationships/hyperlink" Target="https://exetercivicsociety.org.uk/about-us/exeter-history/the-matthew-the-miller-clock/"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exetercivicsociety.org.uk/concerns/wider-water-lane-area-redevelopment/"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exetercivicsociety.org.uk/prof-richard-dennis-unveiled-george-gissing-plaqu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hyperlink" Target="https://exetercivicsociety.org.uk/about-us/joi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Vonhoff</dc:creator>
  <cp:keywords/>
  <dc:description/>
  <cp:lastModifiedBy>Gert Vonhoff</cp:lastModifiedBy>
  <cp:revision>5</cp:revision>
  <cp:lastPrinted>2024-06-05T10:01:00Z</cp:lastPrinted>
  <dcterms:created xsi:type="dcterms:W3CDTF">2024-06-09T11:30:00Z</dcterms:created>
  <dcterms:modified xsi:type="dcterms:W3CDTF">2024-06-09T12:37:00Z</dcterms:modified>
</cp:coreProperties>
</file>